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63E" w:rsidRPr="00C952CA" w:rsidRDefault="0054663E" w:rsidP="0054663E">
      <w:pPr>
        <w:jc w:val="center"/>
        <w:rPr>
          <w:b/>
          <w:szCs w:val="24"/>
        </w:rPr>
      </w:pPr>
    </w:p>
    <w:p w:rsidR="0054663E" w:rsidRPr="00C952CA" w:rsidRDefault="0054663E" w:rsidP="0054663E">
      <w:pPr>
        <w:jc w:val="center"/>
        <w:rPr>
          <w:b/>
          <w:szCs w:val="24"/>
        </w:rPr>
      </w:pPr>
      <w:r w:rsidRPr="00C952CA">
        <w:rPr>
          <w:b/>
          <w:szCs w:val="24"/>
        </w:rPr>
        <w:t>VÁLLALKOZÁSI SZERZŐDÉS</w:t>
      </w:r>
    </w:p>
    <w:p w:rsidR="0054663E" w:rsidRDefault="0054663E" w:rsidP="0054663E">
      <w:pPr>
        <w:rPr>
          <w:szCs w:val="24"/>
        </w:rPr>
      </w:pPr>
    </w:p>
    <w:p w:rsidR="00DE32EF" w:rsidRPr="00C952CA" w:rsidRDefault="00DE32EF" w:rsidP="0054663E">
      <w:pPr>
        <w:rPr>
          <w:szCs w:val="24"/>
        </w:rPr>
      </w:pPr>
    </w:p>
    <w:p w:rsidR="0054663E" w:rsidRPr="00C952CA" w:rsidRDefault="0054663E" w:rsidP="0054663E">
      <w:pPr>
        <w:rPr>
          <w:szCs w:val="24"/>
        </w:rPr>
      </w:pPr>
    </w:p>
    <w:p w:rsidR="0054663E" w:rsidRPr="00C952CA" w:rsidRDefault="0054663E" w:rsidP="0054663E">
      <w:pPr>
        <w:jc w:val="both"/>
        <w:rPr>
          <w:color w:val="000000"/>
          <w:szCs w:val="24"/>
        </w:rPr>
      </w:pPr>
      <w:r w:rsidRPr="00C952CA">
        <w:rPr>
          <w:szCs w:val="24"/>
        </w:rPr>
        <w:t xml:space="preserve">amely létrejött egyrészről a </w:t>
      </w:r>
      <w:r w:rsidRPr="00C952CA">
        <w:rPr>
          <w:b/>
          <w:i/>
          <w:szCs w:val="24"/>
        </w:rPr>
        <w:t xml:space="preserve">ELI-HU Kutatási és Fejlesztési Nonprofit Közhasznú Korlátolt Felelősségű Társaság </w:t>
      </w:r>
      <w:r w:rsidRPr="00C952CA">
        <w:rPr>
          <w:szCs w:val="24"/>
        </w:rPr>
        <w:t xml:space="preserve">(6720 Szeged, Dugonics tér 13., </w:t>
      </w:r>
      <w:r w:rsidR="00A96F0E" w:rsidRPr="000920B3">
        <w:t xml:space="preserve">levelezési cím: </w:t>
      </w:r>
      <w:r w:rsidR="00724D18">
        <w:t>6028 Szeged, Budapesti út 5.</w:t>
      </w:r>
      <w:r w:rsidR="00A96F0E" w:rsidRPr="000920B3">
        <w:t xml:space="preserve">, adószám: 22604255-2-06, </w:t>
      </w:r>
      <w:r w:rsidR="00A96F0E">
        <w:t xml:space="preserve">közösségi adószám: HU22604255, </w:t>
      </w:r>
      <w:r w:rsidR="00A96F0E" w:rsidRPr="000920B3">
        <w:t xml:space="preserve">bankszámlaszám: </w:t>
      </w:r>
      <w:r w:rsidR="00A96F0E" w:rsidRPr="000920B3">
        <w:rPr>
          <w:i/>
        </w:rPr>
        <w:t>Magyar Államkincstár</w:t>
      </w:r>
      <w:r w:rsidR="00DA2EB1">
        <w:rPr>
          <w:i/>
        </w:rPr>
        <w:t xml:space="preserve"> </w:t>
      </w:r>
      <w:r w:rsidR="00DA2EB1" w:rsidRPr="00DE32EF">
        <w:rPr>
          <w:i/>
        </w:rPr>
        <w:t>……………………………………………..</w:t>
      </w:r>
      <w:r w:rsidRPr="00C952CA">
        <w:rPr>
          <w:i/>
          <w:color w:val="000000"/>
          <w:szCs w:val="24"/>
        </w:rPr>
        <w:t>)</w:t>
      </w:r>
      <w:r w:rsidRPr="00A96F0E">
        <w:rPr>
          <w:i/>
          <w:color w:val="000000"/>
          <w:szCs w:val="24"/>
        </w:rPr>
        <w:t>,</w:t>
      </w:r>
      <w:r w:rsidRPr="00A96F0E">
        <w:rPr>
          <w:color w:val="000000"/>
          <w:szCs w:val="24"/>
        </w:rPr>
        <w:t xml:space="preserve"> </w:t>
      </w:r>
      <w:r w:rsidRPr="00C952CA">
        <w:rPr>
          <w:color w:val="000000"/>
          <w:szCs w:val="24"/>
        </w:rPr>
        <w:t>mint</w:t>
      </w:r>
      <w:r w:rsidR="00A96F0E">
        <w:rPr>
          <w:color w:val="000000"/>
          <w:szCs w:val="24"/>
        </w:rPr>
        <w:t xml:space="preserve"> vevő és</w:t>
      </w:r>
      <w:r w:rsidRPr="00C952CA">
        <w:rPr>
          <w:color w:val="000000"/>
          <w:szCs w:val="24"/>
        </w:rPr>
        <w:t xml:space="preserve"> </w:t>
      </w:r>
      <w:r w:rsidR="00A96F0E">
        <w:rPr>
          <w:color w:val="000000"/>
          <w:szCs w:val="24"/>
        </w:rPr>
        <w:t>m</w:t>
      </w:r>
      <w:r w:rsidRPr="00C952CA">
        <w:rPr>
          <w:color w:val="000000"/>
          <w:szCs w:val="24"/>
        </w:rPr>
        <w:t xml:space="preserve">egrendelő (a továbbiakban: </w:t>
      </w:r>
      <w:r w:rsidRPr="00C952CA">
        <w:rPr>
          <w:b/>
          <w:i/>
          <w:color w:val="000000"/>
          <w:szCs w:val="24"/>
        </w:rPr>
        <w:t>Megrendelő</w:t>
      </w:r>
      <w:r w:rsidRPr="00C952CA">
        <w:rPr>
          <w:color w:val="000000"/>
          <w:szCs w:val="24"/>
        </w:rPr>
        <w:t>)</w:t>
      </w:r>
    </w:p>
    <w:p w:rsidR="00A96F0E" w:rsidRDefault="00A96F0E" w:rsidP="0054663E">
      <w:pPr>
        <w:jc w:val="both"/>
        <w:rPr>
          <w:color w:val="000000"/>
          <w:szCs w:val="24"/>
        </w:rPr>
      </w:pPr>
    </w:p>
    <w:p w:rsidR="00A96F0E" w:rsidRDefault="0054663E" w:rsidP="0054663E">
      <w:pPr>
        <w:jc w:val="both"/>
        <w:rPr>
          <w:color w:val="000000"/>
          <w:szCs w:val="24"/>
        </w:rPr>
      </w:pPr>
      <w:r w:rsidRPr="00C952CA">
        <w:rPr>
          <w:color w:val="000000"/>
          <w:szCs w:val="24"/>
        </w:rPr>
        <w:t xml:space="preserve">és </w:t>
      </w:r>
    </w:p>
    <w:p w:rsidR="00A96F0E" w:rsidRDefault="00A96F0E" w:rsidP="0054663E">
      <w:pPr>
        <w:jc w:val="both"/>
        <w:rPr>
          <w:color w:val="000000"/>
          <w:szCs w:val="24"/>
        </w:rPr>
      </w:pPr>
    </w:p>
    <w:p w:rsidR="0054663E" w:rsidRPr="00A96F0E" w:rsidRDefault="00A96F0E" w:rsidP="00A96F0E">
      <w:pPr>
        <w:pStyle w:val="Szvegtrzs"/>
        <w:tabs>
          <w:tab w:val="left" w:pos="2160"/>
          <w:tab w:val="left" w:pos="5220"/>
        </w:tabs>
        <w:rPr>
          <w:szCs w:val="24"/>
        </w:rPr>
      </w:pPr>
      <w:r w:rsidRPr="00A96F0E">
        <w:rPr>
          <w:color w:val="000000"/>
        </w:rPr>
        <w:t>a ……………………………………….</w:t>
      </w:r>
      <w:r w:rsidR="00B8260B" w:rsidRPr="00A96F0E">
        <w:rPr>
          <w:color w:val="000000"/>
        </w:rPr>
        <w:t xml:space="preserve"> (</w:t>
      </w:r>
      <w:r w:rsidRPr="00A96F0E">
        <w:rPr>
          <w:i/>
          <w:color w:val="000000"/>
        </w:rPr>
        <w:t>székhely</w:t>
      </w:r>
      <w:r w:rsidRPr="00A96F0E">
        <w:rPr>
          <w:color w:val="000000"/>
        </w:rPr>
        <w:t xml:space="preserve">: ……………………………………….., </w:t>
      </w:r>
      <w:r w:rsidRPr="00A96F0E">
        <w:rPr>
          <w:i/>
          <w:szCs w:val="24"/>
        </w:rPr>
        <w:t>a</w:t>
      </w:r>
      <w:r w:rsidRPr="00A96F0E">
        <w:rPr>
          <w:i/>
          <w:color w:val="000000"/>
          <w:szCs w:val="24"/>
        </w:rPr>
        <w:t>dószám:</w:t>
      </w:r>
      <w:r w:rsidRPr="00A96F0E">
        <w:rPr>
          <w:szCs w:val="24"/>
        </w:rPr>
        <w:t xml:space="preserve"> </w:t>
      </w:r>
      <w:r w:rsidRPr="00A96F0E">
        <w:rPr>
          <w:i/>
          <w:szCs w:val="24"/>
        </w:rPr>
        <w:t xml:space="preserve">…………………………., </w:t>
      </w:r>
      <w:r w:rsidRPr="00A96F0E">
        <w:rPr>
          <w:i/>
          <w:color w:val="000000"/>
          <w:szCs w:val="24"/>
        </w:rPr>
        <w:t xml:space="preserve">bankszámlaszám: </w:t>
      </w:r>
      <w:r w:rsidRPr="00A96F0E">
        <w:rPr>
          <w:i/>
          <w:szCs w:val="24"/>
        </w:rPr>
        <w:t xml:space="preserve">……………………………………, </w:t>
      </w:r>
      <w:r w:rsidR="0054663E" w:rsidRPr="00A96F0E">
        <w:rPr>
          <w:color w:val="000000"/>
          <w:szCs w:val="24"/>
        </w:rPr>
        <w:t>(</w:t>
      </w:r>
      <w:r w:rsidR="0054663E" w:rsidRPr="00A96F0E">
        <w:rPr>
          <w:i/>
          <w:color w:val="000000"/>
          <w:szCs w:val="24"/>
        </w:rPr>
        <w:t>…………………………………..</w:t>
      </w:r>
      <w:r w:rsidR="0054663E" w:rsidRPr="00A96F0E">
        <w:rPr>
          <w:color w:val="000000"/>
          <w:szCs w:val="24"/>
        </w:rPr>
        <w:t>,</w:t>
      </w:r>
      <w:r w:rsidR="0054663E" w:rsidRPr="00A96F0E">
        <w:rPr>
          <w:szCs w:val="24"/>
        </w:rPr>
        <w:t xml:space="preserve">), </w:t>
      </w:r>
    </w:p>
    <w:p w:rsidR="00A96F0E" w:rsidRDefault="00A96F0E" w:rsidP="00B8260B">
      <w:pPr>
        <w:spacing w:before="60"/>
        <w:ind w:right="-83"/>
        <w:jc w:val="both"/>
        <w:rPr>
          <w:szCs w:val="24"/>
        </w:rPr>
      </w:pPr>
    </w:p>
    <w:p w:rsidR="00B8260B" w:rsidRPr="00C952CA" w:rsidRDefault="00B8260B" w:rsidP="00B8260B">
      <w:pPr>
        <w:spacing w:before="60"/>
        <w:ind w:right="-83"/>
        <w:jc w:val="both"/>
        <w:rPr>
          <w:szCs w:val="24"/>
        </w:rPr>
      </w:pPr>
      <w:r w:rsidRPr="00C952CA">
        <w:rPr>
          <w:szCs w:val="24"/>
        </w:rPr>
        <w:t xml:space="preserve">mint </w:t>
      </w:r>
      <w:r w:rsidR="00A96F0E">
        <w:rPr>
          <w:szCs w:val="24"/>
        </w:rPr>
        <w:t xml:space="preserve">eladó és </w:t>
      </w:r>
      <w:r w:rsidRPr="00C952CA">
        <w:rPr>
          <w:szCs w:val="24"/>
        </w:rPr>
        <w:t>vállalkozó (</w:t>
      </w:r>
      <w:r w:rsidRPr="00C952CA">
        <w:rPr>
          <w:color w:val="000000"/>
          <w:szCs w:val="24"/>
        </w:rPr>
        <w:t xml:space="preserve">a továbbiakban: </w:t>
      </w:r>
      <w:r w:rsidRPr="00C952CA">
        <w:rPr>
          <w:b/>
          <w:i/>
          <w:szCs w:val="24"/>
        </w:rPr>
        <w:t>Vállalkozó</w:t>
      </w:r>
      <w:r w:rsidRPr="00C952CA">
        <w:rPr>
          <w:color w:val="000000"/>
          <w:szCs w:val="24"/>
        </w:rPr>
        <w:t xml:space="preserve">) </w:t>
      </w:r>
      <w:r w:rsidRPr="00C952CA">
        <w:rPr>
          <w:szCs w:val="24"/>
        </w:rPr>
        <w:t>között a mai napon az alábbi feltételek szerint:</w:t>
      </w:r>
    </w:p>
    <w:p w:rsidR="0054663E" w:rsidRPr="00C952CA" w:rsidRDefault="0054663E" w:rsidP="0054663E">
      <w:pPr>
        <w:numPr>
          <w:ilvl w:val="12"/>
          <w:numId w:val="0"/>
        </w:numPr>
        <w:rPr>
          <w:color w:val="000000"/>
          <w:szCs w:val="24"/>
        </w:rPr>
      </w:pPr>
    </w:p>
    <w:p w:rsidR="0054663E" w:rsidRPr="00C952CA" w:rsidRDefault="0054663E" w:rsidP="0054663E">
      <w:pPr>
        <w:numPr>
          <w:ilvl w:val="12"/>
          <w:numId w:val="0"/>
        </w:numPr>
        <w:rPr>
          <w:color w:val="000000"/>
          <w:szCs w:val="24"/>
        </w:rPr>
      </w:pPr>
    </w:p>
    <w:p w:rsidR="00AA1B1E" w:rsidRDefault="0054663E" w:rsidP="006277A6">
      <w:pPr>
        <w:spacing w:after="100" w:afterAutospacing="1"/>
        <w:jc w:val="center"/>
        <w:rPr>
          <w:b/>
          <w:szCs w:val="24"/>
        </w:rPr>
      </w:pPr>
      <w:r w:rsidRPr="00C952CA">
        <w:rPr>
          <w:b/>
          <w:szCs w:val="24"/>
        </w:rPr>
        <w:t>I.</w:t>
      </w:r>
      <w:bookmarkStart w:id="0" w:name="_Toc389736552"/>
    </w:p>
    <w:p w:rsidR="0054663E" w:rsidRPr="006277A6" w:rsidRDefault="00AA1B1E" w:rsidP="00AA1B1E">
      <w:pPr>
        <w:jc w:val="center"/>
        <w:rPr>
          <w:b/>
          <w:szCs w:val="24"/>
        </w:rPr>
      </w:pPr>
      <w:r>
        <w:rPr>
          <w:b/>
          <w:szCs w:val="24"/>
        </w:rPr>
        <w:t>ELŐZMÉNYEK</w:t>
      </w:r>
      <w:bookmarkEnd w:id="0"/>
    </w:p>
    <w:p w:rsidR="0054663E" w:rsidRPr="00C952CA" w:rsidRDefault="0054663E" w:rsidP="0054663E">
      <w:pPr>
        <w:ind w:left="284" w:hanging="284"/>
        <w:jc w:val="both"/>
        <w:rPr>
          <w:szCs w:val="24"/>
        </w:rPr>
      </w:pPr>
    </w:p>
    <w:p w:rsidR="0054663E" w:rsidRPr="00C952CA" w:rsidRDefault="0054663E" w:rsidP="00412ADD">
      <w:pPr>
        <w:numPr>
          <w:ilvl w:val="0"/>
          <w:numId w:val="2"/>
        </w:numPr>
        <w:tabs>
          <w:tab w:val="left" w:pos="-4860"/>
        </w:tabs>
        <w:jc w:val="both"/>
        <w:rPr>
          <w:szCs w:val="24"/>
        </w:rPr>
      </w:pPr>
      <w:r w:rsidRPr="00C952CA">
        <w:rPr>
          <w:i/>
          <w:szCs w:val="24"/>
        </w:rPr>
        <w:t>[Megrendelő célja]</w:t>
      </w:r>
    </w:p>
    <w:p w:rsidR="0054663E" w:rsidRPr="00C952CA" w:rsidRDefault="0054663E" w:rsidP="0054663E">
      <w:pPr>
        <w:tabs>
          <w:tab w:val="left" w:pos="-4860"/>
        </w:tabs>
        <w:ind w:left="360"/>
        <w:jc w:val="both"/>
        <w:rPr>
          <w:szCs w:val="24"/>
        </w:rPr>
      </w:pPr>
      <w:r w:rsidRPr="00C952CA">
        <w:rPr>
          <w:color w:val="000000"/>
          <w:szCs w:val="24"/>
        </w:rPr>
        <w:t>Megrendelő</w:t>
      </w:r>
      <w:r w:rsidRPr="00C952CA">
        <w:rPr>
          <w:szCs w:val="24"/>
        </w:rPr>
        <w:t xml:space="preserve"> tájékoztatta Vállalkozót, hogy létrehozásának és gazdasági tevékenységének célja az ELI - </w:t>
      </w:r>
      <w:proofErr w:type="spellStart"/>
      <w:r w:rsidRPr="00C952CA">
        <w:rPr>
          <w:szCs w:val="24"/>
        </w:rPr>
        <w:t>Extreme</w:t>
      </w:r>
      <w:proofErr w:type="spellEnd"/>
      <w:r w:rsidRPr="00C952CA">
        <w:rPr>
          <w:szCs w:val="24"/>
        </w:rPr>
        <w:t xml:space="preserve"> </w:t>
      </w:r>
      <w:proofErr w:type="spellStart"/>
      <w:r w:rsidRPr="00C952CA">
        <w:rPr>
          <w:szCs w:val="24"/>
        </w:rPr>
        <w:t>Light</w:t>
      </w:r>
      <w:proofErr w:type="spellEnd"/>
      <w:r w:rsidRPr="00C952CA">
        <w:rPr>
          <w:szCs w:val="24"/>
        </w:rPr>
        <w:t xml:space="preserve"> </w:t>
      </w:r>
      <w:proofErr w:type="spellStart"/>
      <w:r w:rsidRPr="00C952CA">
        <w:rPr>
          <w:szCs w:val="24"/>
        </w:rPr>
        <w:t>Infrastructure</w:t>
      </w:r>
      <w:proofErr w:type="spellEnd"/>
      <w:r w:rsidRPr="00C952CA">
        <w:rPr>
          <w:szCs w:val="24"/>
        </w:rPr>
        <w:t xml:space="preserve"> </w:t>
      </w:r>
      <w:proofErr w:type="spellStart"/>
      <w:r w:rsidRPr="00C952CA">
        <w:rPr>
          <w:szCs w:val="24"/>
        </w:rPr>
        <w:t>Attosecond</w:t>
      </w:r>
      <w:proofErr w:type="spellEnd"/>
      <w:r w:rsidRPr="00C952CA">
        <w:rPr>
          <w:szCs w:val="24"/>
        </w:rPr>
        <w:t xml:space="preserve"> </w:t>
      </w:r>
      <w:proofErr w:type="spellStart"/>
      <w:r w:rsidRPr="00C952CA">
        <w:rPr>
          <w:szCs w:val="24"/>
        </w:rPr>
        <w:t>Light</w:t>
      </w:r>
      <w:proofErr w:type="spellEnd"/>
      <w:r w:rsidRPr="00C952CA">
        <w:rPr>
          <w:szCs w:val="24"/>
        </w:rPr>
        <w:t xml:space="preserve"> </w:t>
      </w:r>
      <w:proofErr w:type="spellStart"/>
      <w:r w:rsidRPr="00C952CA">
        <w:rPr>
          <w:szCs w:val="24"/>
        </w:rPr>
        <w:t>Pulse</w:t>
      </w:r>
      <w:proofErr w:type="spellEnd"/>
      <w:r w:rsidRPr="00C952CA">
        <w:rPr>
          <w:szCs w:val="24"/>
        </w:rPr>
        <w:t xml:space="preserve"> </w:t>
      </w:r>
      <w:proofErr w:type="spellStart"/>
      <w:r w:rsidRPr="00C952CA">
        <w:rPr>
          <w:szCs w:val="24"/>
        </w:rPr>
        <w:t>Source</w:t>
      </w:r>
      <w:proofErr w:type="spellEnd"/>
      <w:r w:rsidRPr="00C952CA">
        <w:rPr>
          <w:szCs w:val="24"/>
        </w:rPr>
        <w:t xml:space="preserve"> (ELI-ALPS) kutatási nagyberendezésnek helyet adó kutatóközpont létesítése (a továbbiakban: nagyprojekt). </w:t>
      </w:r>
      <w:r w:rsidRPr="00C952CA">
        <w:rPr>
          <w:color w:val="000000"/>
          <w:szCs w:val="24"/>
        </w:rPr>
        <w:t>Megrendelő</w:t>
      </w:r>
      <w:r w:rsidRPr="00C952CA">
        <w:rPr>
          <w:szCs w:val="24"/>
        </w:rPr>
        <w:t xml:space="preserve"> a Projektet az Európai Unió támogatásával kívánja megvalósítani.</w:t>
      </w:r>
    </w:p>
    <w:p w:rsidR="0054663E" w:rsidRPr="00C952CA" w:rsidRDefault="0054663E" w:rsidP="0054663E">
      <w:pPr>
        <w:tabs>
          <w:tab w:val="left" w:pos="-4860"/>
        </w:tabs>
        <w:ind w:left="360"/>
        <w:jc w:val="both"/>
        <w:rPr>
          <w:szCs w:val="24"/>
        </w:rPr>
      </w:pPr>
    </w:p>
    <w:p w:rsidR="0054663E" w:rsidRPr="00C952CA" w:rsidRDefault="0054663E" w:rsidP="00412ADD">
      <w:pPr>
        <w:numPr>
          <w:ilvl w:val="0"/>
          <w:numId w:val="2"/>
        </w:numPr>
        <w:tabs>
          <w:tab w:val="left" w:pos="-4860"/>
        </w:tabs>
        <w:jc w:val="both"/>
        <w:rPr>
          <w:szCs w:val="24"/>
        </w:rPr>
      </w:pPr>
      <w:bookmarkStart w:id="1" w:name="_Ref436231705"/>
      <w:r w:rsidRPr="00C952CA">
        <w:rPr>
          <w:i/>
          <w:szCs w:val="24"/>
        </w:rPr>
        <w:t>[Tájékoztatás a pénzügyi fedezetről]</w:t>
      </w:r>
      <w:bookmarkEnd w:id="1"/>
    </w:p>
    <w:p w:rsidR="00DA2EB1" w:rsidRPr="00DA2EB1" w:rsidRDefault="00DA2EB1" w:rsidP="00DA2EB1">
      <w:pPr>
        <w:tabs>
          <w:tab w:val="left" w:pos="-4860"/>
        </w:tabs>
        <w:ind w:left="360"/>
        <w:jc w:val="both"/>
        <w:rPr>
          <w:color w:val="000000"/>
          <w:szCs w:val="24"/>
        </w:rPr>
      </w:pPr>
      <w:r w:rsidRPr="00DA2EB1">
        <w:rPr>
          <w:color w:val="000000"/>
          <w:szCs w:val="24"/>
        </w:rPr>
        <w:t xml:space="preserve">Megrendelő a jelen szerződés szerinti ellenszolgáltatás fedezetét kizárólag a Nemzetgazdasági Minisztériummal 2015. szeptember 25-én megkötött GINOP 2.3.6-15-2015-0001 azonosító számú támogatási szerződés alapján biztosítja. </w:t>
      </w:r>
    </w:p>
    <w:p w:rsidR="0054663E" w:rsidRPr="00C952CA" w:rsidRDefault="0054663E" w:rsidP="0054663E">
      <w:pPr>
        <w:tabs>
          <w:tab w:val="left" w:pos="-4860"/>
        </w:tabs>
        <w:ind w:left="360"/>
        <w:jc w:val="both"/>
        <w:rPr>
          <w:szCs w:val="24"/>
        </w:rPr>
      </w:pPr>
    </w:p>
    <w:p w:rsidR="0054663E" w:rsidRPr="00C952CA" w:rsidRDefault="0054663E" w:rsidP="00412ADD">
      <w:pPr>
        <w:numPr>
          <w:ilvl w:val="0"/>
          <w:numId w:val="2"/>
        </w:numPr>
        <w:tabs>
          <w:tab w:val="left" w:pos="-4860"/>
        </w:tabs>
        <w:jc w:val="both"/>
        <w:rPr>
          <w:i/>
          <w:szCs w:val="24"/>
        </w:rPr>
      </w:pPr>
      <w:bookmarkStart w:id="2" w:name="_Ref461603671"/>
      <w:r w:rsidRPr="00C952CA">
        <w:rPr>
          <w:i/>
          <w:szCs w:val="24"/>
        </w:rPr>
        <w:t>[A közbeszerzési eljárás lényegesebb adatai]</w:t>
      </w:r>
      <w:bookmarkEnd w:id="2"/>
    </w:p>
    <w:p w:rsidR="00950743" w:rsidRDefault="00950743" w:rsidP="00950743">
      <w:pPr>
        <w:pStyle w:val="Listaszerbekezds"/>
        <w:ind w:left="360"/>
        <w:jc w:val="both"/>
      </w:pPr>
    </w:p>
    <w:p w:rsidR="00950743" w:rsidRPr="00950743" w:rsidRDefault="00EE3D0C" w:rsidP="00950743">
      <w:pPr>
        <w:tabs>
          <w:tab w:val="left" w:pos="-4860"/>
        </w:tabs>
        <w:ind w:left="360"/>
        <w:jc w:val="both"/>
        <w:rPr>
          <w:color w:val="000000"/>
          <w:szCs w:val="24"/>
        </w:rPr>
      </w:pPr>
      <w:r>
        <w:rPr>
          <w:color w:val="000000"/>
          <w:szCs w:val="24"/>
        </w:rPr>
        <w:fldChar w:fldCharType="begin"/>
      </w:r>
      <w:r w:rsidR="00950743">
        <w:rPr>
          <w:color w:val="000000"/>
          <w:szCs w:val="24"/>
        </w:rPr>
        <w:instrText xml:space="preserve"> REF _Ref461603671 \r \h </w:instrText>
      </w:r>
      <w:r>
        <w:rPr>
          <w:color w:val="000000"/>
          <w:szCs w:val="24"/>
        </w:rPr>
      </w:r>
      <w:r>
        <w:rPr>
          <w:color w:val="000000"/>
          <w:szCs w:val="24"/>
        </w:rPr>
        <w:fldChar w:fldCharType="separate"/>
      </w:r>
      <w:r w:rsidR="00194A6C">
        <w:rPr>
          <w:color w:val="000000"/>
          <w:szCs w:val="24"/>
        </w:rPr>
        <w:t>3</w:t>
      </w:r>
      <w:r>
        <w:rPr>
          <w:color w:val="000000"/>
          <w:szCs w:val="24"/>
        </w:rPr>
        <w:fldChar w:fldCharType="end"/>
      </w:r>
      <w:r w:rsidR="00950743">
        <w:rPr>
          <w:color w:val="000000"/>
          <w:szCs w:val="24"/>
        </w:rPr>
        <w:t xml:space="preserve">.1 Megrendelő </w:t>
      </w:r>
      <w:r w:rsidR="00950743" w:rsidRPr="00950743">
        <w:rPr>
          <w:color w:val="000000"/>
          <w:szCs w:val="24"/>
        </w:rPr>
        <w:t>mint ajánlatkérő a közbeszerzésekről szóló 2015. évi CXLIII. törvény (a továbbiakban: Kbt.) 113. §</w:t>
      </w:r>
      <w:proofErr w:type="spellStart"/>
      <w:r w:rsidR="00950743" w:rsidRPr="00950743">
        <w:rPr>
          <w:color w:val="000000"/>
          <w:szCs w:val="24"/>
        </w:rPr>
        <w:t>-a</w:t>
      </w:r>
      <w:proofErr w:type="spellEnd"/>
      <w:r w:rsidR="00950743" w:rsidRPr="00950743">
        <w:rPr>
          <w:color w:val="000000"/>
          <w:szCs w:val="24"/>
        </w:rPr>
        <w:t xml:space="preserve"> alapján hirdetmény közzététele nélküli nyílt eljárást folytatott le. Vevő az eljárást megindító felhívást 2017. </w:t>
      </w:r>
      <w:r w:rsidR="00DE32EF">
        <w:rPr>
          <w:color w:val="000000"/>
          <w:szCs w:val="24"/>
        </w:rPr>
        <w:t>november 22</w:t>
      </w:r>
      <w:r w:rsidR="00950743" w:rsidRPr="00950743">
        <w:rPr>
          <w:color w:val="000000"/>
          <w:szCs w:val="24"/>
        </w:rPr>
        <w:t xml:space="preserve">. napján küldte meg a kiválasztott, illetve érdeklődését jelző ajánlattevőknek. Az összefoglaló tájékoztatás a Közbeszerzési Hatóság honlapján 2017. </w:t>
      </w:r>
      <w:r w:rsidR="00DE32EF">
        <w:rPr>
          <w:color w:val="000000"/>
          <w:szCs w:val="24"/>
        </w:rPr>
        <w:t>november 10</w:t>
      </w:r>
      <w:r w:rsidR="00950743" w:rsidRPr="00950743">
        <w:rPr>
          <w:color w:val="000000"/>
          <w:szCs w:val="24"/>
        </w:rPr>
        <w:t>. napján jelent meg.</w:t>
      </w:r>
    </w:p>
    <w:p w:rsidR="0054663E" w:rsidRDefault="0054663E" w:rsidP="0054663E">
      <w:pPr>
        <w:pStyle w:val="Szvegtrzs"/>
        <w:tabs>
          <w:tab w:val="left" w:pos="-4860"/>
        </w:tabs>
        <w:ind w:left="360"/>
        <w:rPr>
          <w:szCs w:val="24"/>
        </w:rPr>
      </w:pPr>
      <w:r w:rsidRPr="00C952CA">
        <w:rPr>
          <w:szCs w:val="24"/>
        </w:rPr>
        <w:t xml:space="preserve"> </w:t>
      </w:r>
    </w:p>
    <w:p w:rsidR="00DE32EF" w:rsidRDefault="00DE32EF" w:rsidP="0054663E">
      <w:pPr>
        <w:pStyle w:val="Szvegtrzs"/>
        <w:tabs>
          <w:tab w:val="left" w:pos="-4860"/>
        </w:tabs>
        <w:ind w:left="360"/>
        <w:rPr>
          <w:szCs w:val="24"/>
        </w:rPr>
      </w:pPr>
    </w:p>
    <w:p w:rsidR="00DE32EF" w:rsidRDefault="00DE32EF" w:rsidP="0054663E">
      <w:pPr>
        <w:pStyle w:val="Szvegtrzs"/>
        <w:tabs>
          <w:tab w:val="left" w:pos="-4860"/>
        </w:tabs>
        <w:ind w:left="360"/>
        <w:rPr>
          <w:szCs w:val="24"/>
        </w:rPr>
      </w:pPr>
    </w:p>
    <w:p w:rsidR="00DE32EF" w:rsidRDefault="00DE32EF" w:rsidP="0054663E">
      <w:pPr>
        <w:pStyle w:val="Szvegtrzs"/>
        <w:tabs>
          <w:tab w:val="left" w:pos="-4860"/>
        </w:tabs>
        <w:ind w:left="360"/>
        <w:rPr>
          <w:szCs w:val="24"/>
        </w:rPr>
      </w:pPr>
    </w:p>
    <w:p w:rsidR="00DE32EF" w:rsidRDefault="00DE32EF" w:rsidP="0054663E">
      <w:pPr>
        <w:pStyle w:val="Szvegtrzs"/>
        <w:tabs>
          <w:tab w:val="left" w:pos="-4860"/>
        </w:tabs>
        <w:ind w:left="360"/>
        <w:rPr>
          <w:szCs w:val="24"/>
        </w:rPr>
      </w:pPr>
    </w:p>
    <w:p w:rsidR="00DE32EF" w:rsidRPr="00C952CA" w:rsidRDefault="00DE32EF" w:rsidP="0054663E">
      <w:pPr>
        <w:pStyle w:val="Szvegtrzs"/>
        <w:tabs>
          <w:tab w:val="left" w:pos="-4860"/>
        </w:tabs>
        <w:ind w:left="360"/>
        <w:rPr>
          <w:szCs w:val="24"/>
        </w:rPr>
      </w:pPr>
    </w:p>
    <w:p w:rsidR="0054663E" w:rsidRPr="00C952CA" w:rsidRDefault="00EE3D0C" w:rsidP="0054663E">
      <w:pPr>
        <w:tabs>
          <w:tab w:val="left" w:pos="-4860"/>
        </w:tabs>
        <w:ind w:left="360"/>
        <w:jc w:val="both"/>
        <w:rPr>
          <w:szCs w:val="24"/>
        </w:rPr>
      </w:pPr>
      <w:r>
        <w:rPr>
          <w:szCs w:val="24"/>
        </w:rPr>
        <w:fldChar w:fldCharType="begin"/>
      </w:r>
      <w:r w:rsidR="00950743">
        <w:rPr>
          <w:szCs w:val="24"/>
        </w:rPr>
        <w:instrText xml:space="preserve"> REF _Ref461603671 \r \h </w:instrText>
      </w:r>
      <w:r>
        <w:rPr>
          <w:szCs w:val="24"/>
        </w:rPr>
      </w:r>
      <w:r>
        <w:rPr>
          <w:szCs w:val="24"/>
        </w:rPr>
        <w:fldChar w:fldCharType="separate"/>
      </w:r>
      <w:r w:rsidR="00194A6C">
        <w:rPr>
          <w:szCs w:val="24"/>
        </w:rPr>
        <w:t>3</w:t>
      </w:r>
      <w:r>
        <w:rPr>
          <w:szCs w:val="24"/>
        </w:rPr>
        <w:fldChar w:fldCharType="end"/>
      </w:r>
      <w:r w:rsidR="00950743">
        <w:rPr>
          <w:szCs w:val="24"/>
        </w:rPr>
        <w:t xml:space="preserve">.2 </w:t>
      </w:r>
      <w:r w:rsidR="0054663E" w:rsidRPr="00C952CA">
        <w:rPr>
          <w:szCs w:val="24"/>
        </w:rPr>
        <w:t xml:space="preserve">A közbeszerzésnek a jelen szerződéssel érintett tárgya: </w:t>
      </w:r>
    </w:p>
    <w:p w:rsidR="00950743" w:rsidRDefault="00950743" w:rsidP="0054663E">
      <w:pPr>
        <w:pStyle w:val="Default"/>
        <w:ind w:left="567"/>
        <w:jc w:val="both"/>
        <w:rPr>
          <w:rFonts w:ascii="Times New Roman" w:hAnsi="Times New Roman" w:cs="Times New Roman"/>
          <w:i/>
        </w:rPr>
      </w:pPr>
    </w:p>
    <w:p w:rsidR="0054663E" w:rsidRPr="00C952CA" w:rsidRDefault="00123E0E" w:rsidP="0054663E">
      <w:pPr>
        <w:pStyle w:val="Default"/>
        <w:ind w:left="567"/>
        <w:jc w:val="both"/>
        <w:rPr>
          <w:rFonts w:ascii="Times New Roman" w:hAnsi="Times New Roman" w:cs="Times New Roman"/>
          <w:i/>
        </w:rPr>
      </w:pPr>
      <w:r>
        <w:rPr>
          <w:rFonts w:ascii="Times New Roman" w:hAnsi="Times New Roman" w:cs="Times New Roman"/>
          <w:i/>
        </w:rPr>
        <w:t>„</w:t>
      </w:r>
      <w:r w:rsidR="00DE32EF">
        <w:rPr>
          <w:rFonts w:ascii="Times New Roman" w:hAnsi="Times New Roman" w:cs="Times New Roman"/>
          <w:i/>
        </w:rPr>
        <w:t>Nem Ionizáló Lézeres Berendezések Biztonsági Rendszer létrehozása az ELI kutatóközpontban”</w:t>
      </w:r>
    </w:p>
    <w:p w:rsidR="0054663E" w:rsidRDefault="0054663E" w:rsidP="0054663E">
      <w:pPr>
        <w:tabs>
          <w:tab w:val="left" w:pos="-4860"/>
        </w:tabs>
        <w:ind w:left="360"/>
        <w:jc w:val="both"/>
        <w:rPr>
          <w:i/>
          <w:iCs/>
          <w:szCs w:val="24"/>
        </w:rPr>
      </w:pPr>
    </w:p>
    <w:p w:rsidR="00DE32EF" w:rsidRPr="00C952CA" w:rsidRDefault="00DE32EF" w:rsidP="0054663E">
      <w:pPr>
        <w:tabs>
          <w:tab w:val="left" w:pos="-4860"/>
        </w:tabs>
        <w:ind w:left="360"/>
        <w:jc w:val="both"/>
        <w:rPr>
          <w:i/>
          <w:iCs/>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[A közbeszerzési eljárás eredménye]</w:t>
      </w:r>
    </w:p>
    <w:p w:rsidR="0054663E" w:rsidRPr="00C952CA" w:rsidRDefault="0054663E" w:rsidP="0054663E">
      <w:pPr>
        <w:tabs>
          <w:tab w:val="left" w:pos="-4860"/>
        </w:tabs>
        <w:ind w:left="360"/>
        <w:jc w:val="both"/>
        <w:rPr>
          <w:szCs w:val="24"/>
        </w:rPr>
      </w:pPr>
      <w:r w:rsidRPr="00C952CA">
        <w:rPr>
          <w:color w:val="000000"/>
          <w:szCs w:val="24"/>
        </w:rPr>
        <w:lastRenderedPageBreak/>
        <w:t>Megrendelő</w:t>
      </w:r>
      <w:r w:rsidRPr="00C952CA">
        <w:rPr>
          <w:szCs w:val="24"/>
        </w:rPr>
        <w:t xml:space="preserve"> a közbeszerzési eljárásban benyújtott ajánlatokat megvizsgálta, a közbeszerzési eljárás nyerteseként Vállalkozót hirdette ki.</w:t>
      </w:r>
    </w:p>
    <w:p w:rsidR="0054663E" w:rsidRPr="00C952CA" w:rsidRDefault="0054663E" w:rsidP="0054663E">
      <w:pPr>
        <w:tabs>
          <w:tab w:val="left" w:pos="360"/>
        </w:tabs>
        <w:spacing w:before="120"/>
        <w:ind w:left="360"/>
        <w:rPr>
          <w:color w:val="000000"/>
          <w:szCs w:val="24"/>
        </w:rPr>
      </w:pPr>
    </w:p>
    <w:p w:rsidR="0054663E" w:rsidRPr="00C952CA" w:rsidRDefault="0054663E" w:rsidP="0054663E">
      <w:pPr>
        <w:jc w:val="center"/>
        <w:rPr>
          <w:b/>
          <w:szCs w:val="24"/>
        </w:rPr>
      </w:pPr>
      <w:r w:rsidRPr="00C952CA">
        <w:rPr>
          <w:b/>
          <w:szCs w:val="24"/>
        </w:rPr>
        <w:t>II.</w:t>
      </w:r>
    </w:p>
    <w:p w:rsidR="0054663E" w:rsidRPr="00C952CA" w:rsidRDefault="0054663E" w:rsidP="00AA1B1E">
      <w:pPr>
        <w:pStyle w:val="Cmsor1"/>
        <w:jc w:val="center"/>
        <w:rPr>
          <w:rFonts w:ascii="Times New Roman" w:hAnsi="Times New Roman"/>
          <w:sz w:val="24"/>
          <w:szCs w:val="24"/>
        </w:rPr>
      </w:pPr>
      <w:bookmarkStart w:id="3" w:name="_Toc389736553"/>
      <w:r w:rsidRPr="00C952CA">
        <w:rPr>
          <w:rFonts w:ascii="Times New Roman" w:hAnsi="Times New Roman"/>
          <w:sz w:val="24"/>
          <w:szCs w:val="24"/>
        </w:rPr>
        <w:t>ÉRTELMEZŐ RENDELKEZÉSEK</w:t>
      </w:r>
      <w:bookmarkEnd w:id="3"/>
    </w:p>
    <w:p w:rsidR="0054663E" w:rsidRPr="00C952CA" w:rsidRDefault="0054663E" w:rsidP="0054663E">
      <w:pPr>
        <w:rPr>
          <w:szCs w:val="24"/>
        </w:rPr>
      </w:pPr>
    </w:p>
    <w:p w:rsidR="0054663E" w:rsidRPr="00C952CA" w:rsidRDefault="0054663E" w:rsidP="00412ADD">
      <w:pPr>
        <w:numPr>
          <w:ilvl w:val="0"/>
          <w:numId w:val="2"/>
        </w:numPr>
        <w:tabs>
          <w:tab w:val="left" w:pos="-4860"/>
        </w:tabs>
        <w:ind w:hanging="364"/>
        <w:jc w:val="both"/>
        <w:rPr>
          <w:szCs w:val="24"/>
        </w:rPr>
      </w:pPr>
      <w:bookmarkStart w:id="4" w:name="_Ref427231417"/>
      <w:r w:rsidRPr="00C952CA">
        <w:rPr>
          <w:color w:val="000000"/>
          <w:szCs w:val="24"/>
        </w:rPr>
        <w:t>A felek a jelen szerződésben használt alábbi kifejezések alatt a következő tartalmú fogalmakat értik:</w:t>
      </w:r>
      <w:bookmarkEnd w:id="4"/>
      <w:r w:rsidRPr="00C952CA">
        <w:rPr>
          <w:rStyle w:val="Lbjegyzet-hivatkozs"/>
          <w:color w:val="000000"/>
          <w:szCs w:val="24"/>
        </w:rPr>
        <w:t xml:space="preserve"> </w:t>
      </w:r>
    </w:p>
    <w:p w:rsidR="0054663E" w:rsidRPr="00C952CA" w:rsidRDefault="0054663E" w:rsidP="0054663E">
      <w:pPr>
        <w:tabs>
          <w:tab w:val="left" w:pos="-4860"/>
        </w:tabs>
        <w:jc w:val="both"/>
        <w:rPr>
          <w:color w:val="000000"/>
          <w:szCs w:val="24"/>
        </w:rPr>
      </w:pPr>
    </w:p>
    <w:p w:rsidR="0054663E" w:rsidRDefault="00EE3D0C" w:rsidP="0054663E">
      <w:pPr>
        <w:tabs>
          <w:tab w:val="left" w:pos="-4860"/>
        </w:tabs>
        <w:ind w:left="350" w:hanging="350"/>
        <w:jc w:val="both"/>
        <w:rPr>
          <w:color w:val="000000"/>
          <w:szCs w:val="24"/>
        </w:rPr>
      </w:pPr>
      <w:r>
        <w:rPr>
          <w:color w:val="000000"/>
          <w:szCs w:val="24"/>
        </w:rPr>
        <w:fldChar w:fldCharType="begin"/>
      </w:r>
      <w:r w:rsidR="006277A6">
        <w:rPr>
          <w:color w:val="000000"/>
          <w:szCs w:val="24"/>
        </w:rPr>
        <w:instrText xml:space="preserve"> REF _Ref427231417 \r \h </w:instrText>
      </w:r>
      <w:r>
        <w:rPr>
          <w:color w:val="000000"/>
          <w:szCs w:val="24"/>
        </w:rPr>
      </w:r>
      <w:r>
        <w:rPr>
          <w:color w:val="000000"/>
          <w:szCs w:val="24"/>
        </w:rPr>
        <w:fldChar w:fldCharType="separate"/>
      </w:r>
      <w:r w:rsidR="00194A6C">
        <w:rPr>
          <w:color w:val="000000"/>
          <w:szCs w:val="24"/>
        </w:rPr>
        <w:t>5</w:t>
      </w:r>
      <w:r>
        <w:rPr>
          <w:color w:val="000000"/>
          <w:szCs w:val="24"/>
        </w:rPr>
        <w:fldChar w:fldCharType="end"/>
      </w:r>
      <w:r w:rsidR="0054663E" w:rsidRPr="00C952CA">
        <w:rPr>
          <w:color w:val="000000"/>
          <w:szCs w:val="24"/>
        </w:rPr>
        <w:t xml:space="preserve">.1 </w:t>
      </w:r>
      <w:r w:rsidR="00DA2EB1" w:rsidRPr="00A72E1E">
        <w:rPr>
          <w:rFonts w:cs="Arial"/>
          <w:bCs/>
          <w:u w:val="single"/>
        </w:rPr>
        <w:t>Rendszer</w:t>
      </w:r>
      <w:r w:rsidR="0054663E" w:rsidRPr="00C952CA">
        <w:rPr>
          <w:color w:val="000000"/>
          <w:szCs w:val="24"/>
        </w:rPr>
        <w:t xml:space="preserve">: a jelen szerződés tárgyát képező 1 db </w:t>
      </w:r>
      <w:r w:rsidR="00CE3235">
        <w:rPr>
          <w:color w:val="000000"/>
          <w:szCs w:val="24"/>
        </w:rPr>
        <w:t xml:space="preserve">Nem Ionizáló Lézeres Berendezések Biztonsági </w:t>
      </w:r>
      <w:r w:rsidR="00DA2EB1" w:rsidRPr="00404944">
        <w:rPr>
          <w:rFonts w:cs="Arial"/>
          <w:bCs/>
        </w:rPr>
        <w:t>Rendszer</w:t>
      </w:r>
      <w:r w:rsidR="00CE3235">
        <w:rPr>
          <w:rFonts w:cs="Arial"/>
          <w:bCs/>
        </w:rPr>
        <w:t>e</w:t>
      </w:r>
      <w:r w:rsidR="0054663E" w:rsidRPr="00C952CA">
        <w:rPr>
          <w:color w:val="000000"/>
          <w:szCs w:val="24"/>
        </w:rPr>
        <w:t xml:space="preserve">, mely </w:t>
      </w:r>
      <w:r w:rsidR="0054663E" w:rsidRPr="00C952CA">
        <w:rPr>
          <w:bCs/>
          <w:szCs w:val="24"/>
        </w:rPr>
        <w:t>komplex</w:t>
      </w:r>
      <w:r w:rsidR="00AB65BF">
        <w:rPr>
          <w:bCs/>
          <w:szCs w:val="24"/>
        </w:rPr>
        <w:t>,</w:t>
      </w:r>
      <w:r w:rsidR="0054663E" w:rsidRPr="00C952CA">
        <w:rPr>
          <w:bCs/>
          <w:szCs w:val="24"/>
        </w:rPr>
        <w:t xml:space="preserve"> </w:t>
      </w:r>
      <w:r w:rsidR="00CE3235">
        <w:rPr>
          <w:bCs/>
          <w:szCs w:val="24"/>
        </w:rPr>
        <w:t>más</w:t>
      </w:r>
      <w:r w:rsidR="0031570C">
        <w:rPr>
          <w:bCs/>
          <w:szCs w:val="24"/>
        </w:rPr>
        <w:t xml:space="preserve"> rendszere</w:t>
      </w:r>
      <w:r w:rsidR="00CE3235">
        <w:rPr>
          <w:bCs/>
          <w:szCs w:val="24"/>
        </w:rPr>
        <w:t>kke</w:t>
      </w:r>
      <w:r w:rsidR="0031570C">
        <w:rPr>
          <w:bCs/>
          <w:szCs w:val="24"/>
        </w:rPr>
        <w:t xml:space="preserve">l (kísérleti berendezések </w:t>
      </w:r>
      <w:r w:rsidR="00CE3235">
        <w:rPr>
          <w:bCs/>
          <w:szCs w:val="24"/>
        </w:rPr>
        <w:t>biztonsági rendszere</w:t>
      </w:r>
      <w:r w:rsidR="0031570C">
        <w:rPr>
          <w:bCs/>
          <w:szCs w:val="24"/>
        </w:rPr>
        <w:t>, épület tűzjelző rendszere)</w:t>
      </w:r>
      <w:r w:rsidR="00CD234F">
        <w:rPr>
          <w:bCs/>
          <w:szCs w:val="24"/>
        </w:rPr>
        <w:t xml:space="preserve"> kooperáló</w:t>
      </w:r>
      <w:r w:rsidR="0031570C">
        <w:rPr>
          <w:bCs/>
          <w:szCs w:val="24"/>
        </w:rPr>
        <w:t xml:space="preserve"> </w:t>
      </w:r>
      <w:r w:rsidR="0054663E" w:rsidRPr="00C952CA">
        <w:rPr>
          <w:bCs/>
          <w:szCs w:val="24"/>
        </w:rPr>
        <w:t>egység</w:t>
      </w:r>
      <w:r w:rsidR="0031570C">
        <w:rPr>
          <w:bCs/>
          <w:szCs w:val="24"/>
        </w:rPr>
        <w:t>. Feladata a nem ionizáló fényforrások által érintett területek</w:t>
      </w:r>
      <w:r w:rsidR="00CD234F">
        <w:rPr>
          <w:bCs/>
          <w:szCs w:val="24"/>
        </w:rPr>
        <w:t>en</w:t>
      </w:r>
      <w:r w:rsidR="0031570C">
        <w:rPr>
          <w:bCs/>
          <w:szCs w:val="24"/>
        </w:rPr>
        <w:t xml:space="preserve"> a beléptetés szabályozása</w:t>
      </w:r>
      <w:r w:rsidR="00F47D2B">
        <w:rPr>
          <w:bCs/>
          <w:szCs w:val="24"/>
        </w:rPr>
        <w:t>,</w:t>
      </w:r>
      <w:r w:rsidR="0031570C">
        <w:rPr>
          <w:bCs/>
          <w:szCs w:val="24"/>
        </w:rPr>
        <w:t xml:space="preserve"> valamint indokolt esetben a lézerveszély megszüntetése</w:t>
      </w:r>
      <w:r w:rsidR="00CD234F">
        <w:rPr>
          <w:bCs/>
          <w:szCs w:val="24"/>
        </w:rPr>
        <w:t>, a veszélyt okozó berendezés lekapcsolása, vagy egyéb biztonsági eszköz működtetése által</w:t>
      </w:r>
      <w:r w:rsidR="0031570C">
        <w:rPr>
          <w:bCs/>
          <w:szCs w:val="24"/>
        </w:rPr>
        <w:t>.</w:t>
      </w:r>
      <w:r w:rsidR="0054663E" w:rsidRPr="00C952CA">
        <w:rPr>
          <w:bCs/>
          <w:szCs w:val="24"/>
        </w:rPr>
        <w:t xml:space="preserve"> </w:t>
      </w:r>
      <w:r w:rsidR="0031570C">
        <w:rPr>
          <w:color w:val="000000"/>
          <w:szCs w:val="24"/>
        </w:rPr>
        <w:t>M</w:t>
      </w:r>
      <w:r w:rsidR="0054663E" w:rsidRPr="00C952CA">
        <w:rPr>
          <w:color w:val="000000"/>
          <w:szCs w:val="24"/>
        </w:rPr>
        <w:t>agában foglalja valamennyi</w:t>
      </w:r>
      <w:r w:rsidR="00DA2EB1">
        <w:rPr>
          <w:color w:val="000000"/>
          <w:szCs w:val="24"/>
        </w:rPr>
        <w:t>, a rendeltetésszerű használathoz szükséges</w:t>
      </w:r>
      <w:r w:rsidR="0054663E" w:rsidRPr="00C952CA">
        <w:rPr>
          <w:color w:val="000000"/>
          <w:szCs w:val="24"/>
        </w:rPr>
        <w:t xml:space="preserve"> </w:t>
      </w:r>
      <w:r w:rsidR="0054663E" w:rsidRPr="00C952CA">
        <w:rPr>
          <w:szCs w:val="24"/>
        </w:rPr>
        <w:t>kiegészítő részeket</w:t>
      </w:r>
      <w:r w:rsidR="0054663E" w:rsidRPr="00C952CA">
        <w:rPr>
          <w:color w:val="000000"/>
          <w:szCs w:val="24"/>
        </w:rPr>
        <w:t xml:space="preserve"> (tartozékokat), továbbá a</w:t>
      </w:r>
      <w:r w:rsidR="00AA73CC">
        <w:rPr>
          <w:color w:val="000000"/>
          <w:szCs w:val="24"/>
        </w:rPr>
        <w:t>z 1. sz. mellékletben megadott Műszaki Leírás szerint</w:t>
      </w:r>
      <w:r w:rsidR="0054663E" w:rsidRPr="00C952CA">
        <w:rPr>
          <w:color w:val="000000"/>
          <w:szCs w:val="24"/>
        </w:rPr>
        <w:t xml:space="preserve"> szükséges és Vállalkozó által biztosított egyedi és nem egyedi fejlesztésű szoftvereket.</w:t>
      </w:r>
    </w:p>
    <w:p w:rsidR="00DD71D4" w:rsidRDefault="00DD71D4" w:rsidP="0054663E">
      <w:pPr>
        <w:tabs>
          <w:tab w:val="left" w:pos="-4860"/>
        </w:tabs>
        <w:ind w:left="350" w:hanging="350"/>
        <w:jc w:val="both"/>
        <w:rPr>
          <w:color w:val="000000"/>
          <w:szCs w:val="24"/>
        </w:rPr>
      </w:pPr>
    </w:p>
    <w:p w:rsidR="0054663E" w:rsidRPr="00C952CA" w:rsidRDefault="00EE3D0C" w:rsidP="0054663E">
      <w:pPr>
        <w:tabs>
          <w:tab w:val="left" w:pos="-4860"/>
          <w:tab w:val="left" w:pos="364"/>
        </w:tabs>
        <w:ind w:left="364" w:hanging="364"/>
        <w:jc w:val="both"/>
        <w:rPr>
          <w:color w:val="000000"/>
          <w:szCs w:val="24"/>
        </w:rPr>
      </w:pPr>
      <w:r>
        <w:rPr>
          <w:color w:val="000000"/>
          <w:szCs w:val="24"/>
        </w:rPr>
        <w:fldChar w:fldCharType="begin"/>
      </w:r>
      <w:r w:rsidR="006277A6">
        <w:rPr>
          <w:color w:val="000000"/>
          <w:szCs w:val="24"/>
        </w:rPr>
        <w:instrText xml:space="preserve"> REF _Ref427231417 \r \h </w:instrText>
      </w:r>
      <w:r>
        <w:rPr>
          <w:color w:val="000000"/>
          <w:szCs w:val="24"/>
        </w:rPr>
      </w:r>
      <w:r>
        <w:rPr>
          <w:color w:val="000000"/>
          <w:szCs w:val="24"/>
        </w:rPr>
        <w:fldChar w:fldCharType="separate"/>
      </w:r>
      <w:r w:rsidR="00194A6C">
        <w:rPr>
          <w:color w:val="000000"/>
          <w:szCs w:val="24"/>
        </w:rPr>
        <w:t>5</w:t>
      </w:r>
      <w:r>
        <w:rPr>
          <w:color w:val="000000"/>
          <w:szCs w:val="24"/>
        </w:rPr>
        <w:fldChar w:fldCharType="end"/>
      </w:r>
      <w:r w:rsidR="0054663E" w:rsidRPr="00C952CA">
        <w:rPr>
          <w:color w:val="000000"/>
          <w:szCs w:val="24"/>
        </w:rPr>
        <w:t>.</w:t>
      </w:r>
      <w:r w:rsidR="0073793C">
        <w:rPr>
          <w:color w:val="000000"/>
          <w:szCs w:val="24"/>
        </w:rPr>
        <w:t>2</w:t>
      </w:r>
      <w:r w:rsidR="0054663E" w:rsidRPr="00C952CA">
        <w:rPr>
          <w:color w:val="000000"/>
          <w:szCs w:val="24"/>
        </w:rPr>
        <w:tab/>
      </w:r>
      <w:r w:rsidR="0054663E" w:rsidRPr="00C952CA">
        <w:rPr>
          <w:color w:val="000000"/>
          <w:szCs w:val="24"/>
          <w:u w:val="single"/>
        </w:rPr>
        <w:t>Vállalkozó szerződéses feladatai</w:t>
      </w:r>
      <w:r w:rsidR="0054663E" w:rsidRPr="00C952CA">
        <w:rPr>
          <w:color w:val="000000"/>
          <w:szCs w:val="24"/>
        </w:rPr>
        <w:t xml:space="preserve">: a jelen szerződés </w:t>
      </w:r>
      <w:r>
        <w:rPr>
          <w:color w:val="000000"/>
          <w:szCs w:val="24"/>
        </w:rPr>
        <w:fldChar w:fldCharType="begin"/>
      </w:r>
      <w:r w:rsidR="00C972FD">
        <w:rPr>
          <w:color w:val="000000"/>
          <w:szCs w:val="24"/>
        </w:rPr>
        <w:instrText xml:space="preserve"> REF _Ref427230922 \r \h </w:instrText>
      </w:r>
      <w:r>
        <w:rPr>
          <w:color w:val="000000"/>
          <w:szCs w:val="24"/>
        </w:rPr>
      </w:r>
      <w:r>
        <w:rPr>
          <w:color w:val="000000"/>
          <w:szCs w:val="24"/>
        </w:rPr>
        <w:fldChar w:fldCharType="separate"/>
      </w:r>
      <w:r w:rsidR="00194A6C">
        <w:rPr>
          <w:color w:val="000000"/>
          <w:szCs w:val="24"/>
        </w:rPr>
        <w:t>6</w:t>
      </w:r>
      <w:r>
        <w:rPr>
          <w:color w:val="000000"/>
          <w:szCs w:val="24"/>
        </w:rPr>
        <w:fldChar w:fldCharType="end"/>
      </w:r>
      <w:r w:rsidR="00C972FD">
        <w:rPr>
          <w:color w:val="000000"/>
          <w:szCs w:val="24"/>
        </w:rPr>
        <w:t>.</w:t>
      </w:r>
      <w:r w:rsidR="0054663E" w:rsidRPr="00C952CA">
        <w:rPr>
          <w:color w:val="000000"/>
          <w:szCs w:val="24"/>
        </w:rPr>
        <w:t xml:space="preserve"> pontj</w:t>
      </w:r>
      <w:r w:rsidR="00C972FD">
        <w:rPr>
          <w:color w:val="000000"/>
          <w:szCs w:val="24"/>
        </w:rPr>
        <w:t>á</w:t>
      </w:r>
      <w:r w:rsidR="0054663E" w:rsidRPr="00C952CA">
        <w:rPr>
          <w:color w:val="000000"/>
          <w:szCs w:val="24"/>
        </w:rPr>
        <w:t xml:space="preserve">ban felsorolt feladatok összessége. </w:t>
      </w:r>
    </w:p>
    <w:p w:rsidR="0054663E" w:rsidRPr="00C952CA" w:rsidRDefault="0054663E" w:rsidP="0054663E">
      <w:pPr>
        <w:tabs>
          <w:tab w:val="left" w:pos="-4860"/>
        </w:tabs>
        <w:jc w:val="both"/>
        <w:rPr>
          <w:color w:val="000000"/>
          <w:szCs w:val="24"/>
        </w:rPr>
      </w:pPr>
    </w:p>
    <w:p w:rsidR="0054663E" w:rsidRDefault="00EE3D0C" w:rsidP="0054663E">
      <w:pPr>
        <w:tabs>
          <w:tab w:val="left" w:pos="-4860"/>
        </w:tabs>
        <w:ind w:left="364" w:hanging="364"/>
        <w:jc w:val="both"/>
        <w:rPr>
          <w:szCs w:val="24"/>
        </w:rPr>
      </w:pPr>
      <w:r>
        <w:rPr>
          <w:color w:val="000000"/>
          <w:szCs w:val="24"/>
        </w:rPr>
        <w:fldChar w:fldCharType="begin"/>
      </w:r>
      <w:r w:rsidR="006277A6">
        <w:rPr>
          <w:color w:val="000000"/>
          <w:szCs w:val="24"/>
        </w:rPr>
        <w:instrText xml:space="preserve"> REF _Ref427231417 \r \h </w:instrText>
      </w:r>
      <w:r>
        <w:rPr>
          <w:color w:val="000000"/>
          <w:szCs w:val="24"/>
        </w:rPr>
      </w:r>
      <w:r>
        <w:rPr>
          <w:color w:val="000000"/>
          <w:szCs w:val="24"/>
        </w:rPr>
        <w:fldChar w:fldCharType="separate"/>
      </w:r>
      <w:r w:rsidR="00194A6C">
        <w:rPr>
          <w:color w:val="000000"/>
          <w:szCs w:val="24"/>
        </w:rPr>
        <w:t>5</w:t>
      </w:r>
      <w:r>
        <w:rPr>
          <w:color w:val="000000"/>
          <w:szCs w:val="24"/>
        </w:rPr>
        <w:fldChar w:fldCharType="end"/>
      </w:r>
      <w:r w:rsidR="0054663E" w:rsidRPr="00C952CA">
        <w:rPr>
          <w:color w:val="000000"/>
          <w:szCs w:val="24"/>
        </w:rPr>
        <w:t>.</w:t>
      </w:r>
      <w:r w:rsidR="00D62F61">
        <w:rPr>
          <w:color w:val="000000"/>
          <w:szCs w:val="24"/>
        </w:rPr>
        <w:t>3</w:t>
      </w:r>
      <w:r w:rsidR="0073793C" w:rsidRPr="00C952CA">
        <w:rPr>
          <w:color w:val="000000"/>
          <w:szCs w:val="24"/>
        </w:rPr>
        <w:t xml:space="preserve"> </w:t>
      </w:r>
      <w:r w:rsidR="00CC6F82" w:rsidRPr="00CC6F82">
        <w:rPr>
          <w:color w:val="000000"/>
          <w:szCs w:val="24"/>
          <w:u w:val="single"/>
        </w:rPr>
        <w:t>M</w:t>
      </w:r>
      <w:r w:rsidR="00CC6F82" w:rsidRPr="00CC6F82">
        <w:rPr>
          <w:szCs w:val="24"/>
          <w:u w:val="single"/>
        </w:rPr>
        <w:t xml:space="preserve">űszaki </w:t>
      </w:r>
      <w:r w:rsidR="00890F50">
        <w:rPr>
          <w:szCs w:val="24"/>
          <w:u w:val="single"/>
        </w:rPr>
        <w:t>terv</w:t>
      </w:r>
      <w:r w:rsidR="00121400">
        <w:rPr>
          <w:szCs w:val="24"/>
          <w:u w:val="single"/>
        </w:rPr>
        <w:t>dokumentáció</w:t>
      </w:r>
      <w:r w:rsidR="007C5CB0" w:rsidRPr="004F700F">
        <w:rPr>
          <w:szCs w:val="24"/>
        </w:rPr>
        <w:t>:</w:t>
      </w:r>
      <w:r w:rsidR="003C5158" w:rsidRPr="004F700F">
        <w:rPr>
          <w:szCs w:val="24"/>
        </w:rPr>
        <w:t xml:space="preserve"> </w:t>
      </w:r>
      <w:r w:rsidR="0054663E" w:rsidRPr="004F700F">
        <w:rPr>
          <w:szCs w:val="24"/>
        </w:rPr>
        <w:t>a</w:t>
      </w:r>
      <w:r w:rsidR="00D62F61">
        <w:rPr>
          <w:szCs w:val="24"/>
        </w:rPr>
        <w:t xml:space="preserve"> Rendszerre </w:t>
      </w:r>
      <w:r w:rsidR="0054663E" w:rsidRPr="008A57E4">
        <w:rPr>
          <w:szCs w:val="24"/>
        </w:rPr>
        <w:t xml:space="preserve">vonatkozó, </w:t>
      </w:r>
      <w:r w:rsidR="00D62F61">
        <w:rPr>
          <w:szCs w:val="24"/>
        </w:rPr>
        <w:t>Megrendelő</w:t>
      </w:r>
      <w:r w:rsidR="00D62F61" w:rsidRPr="008A57E4">
        <w:rPr>
          <w:szCs w:val="24"/>
        </w:rPr>
        <w:t xml:space="preserve"> </w:t>
      </w:r>
      <w:r w:rsidR="0054663E" w:rsidRPr="008A57E4">
        <w:rPr>
          <w:szCs w:val="24"/>
        </w:rPr>
        <w:t>ált</w:t>
      </w:r>
      <w:r w:rsidR="0054663E" w:rsidRPr="00C952CA">
        <w:rPr>
          <w:szCs w:val="24"/>
        </w:rPr>
        <w:t xml:space="preserve">al </w:t>
      </w:r>
      <w:r w:rsidR="00D62F61">
        <w:rPr>
          <w:szCs w:val="24"/>
        </w:rPr>
        <w:t>Vállalkozó részére átadott</w:t>
      </w:r>
      <w:r w:rsidR="00182F1D">
        <w:rPr>
          <w:szCs w:val="24"/>
        </w:rPr>
        <w:t xml:space="preserve"> </w:t>
      </w:r>
      <w:r w:rsidR="00890F50">
        <w:rPr>
          <w:szCs w:val="24"/>
        </w:rPr>
        <w:t>terv</w:t>
      </w:r>
      <w:r w:rsidR="00182F1D">
        <w:rPr>
          <w:szCs w:val="24"/>
        </w:rPr>
        <w:t>dokumentumok</w:t>
      </w:r>
      <w:r w:rsidR="007C5CB0">
        <w:rPr>
          <w:szCs w:val="24"/>
        </w:rPr>
        <w:t>, mely</w:t>
      </w:r>
      <w:r w:rsidR="00DF4A48">
        <w:rPr>
          <w:szCs w:val="24"/>
        </w:rPr>
        <w:t>eknek</w:t>
      </w:r>
      <w:r w:rsidR="000C7107">
        <w:rPr>
          <w:szCs w:val="24"/>
        </w:rPr>
        <w:t xml:space="preserve"> </w:t>
      </w:r>
      <w:r w:rsidR="00DF4A48">
        <w:rPr>
          <w:szCs w:val="24"/>
        </w:rPr>
        <w:t xml:space="preserve">megfelelően </w:t>
      </w:r>
      <w:r w:rsidR="000C7107">
        <w:rPr>
          <w:szCs w:val="24"/>
        </w:rPr>
        <w:t>kell Vállalkozónak a Rendszert kiépítenie.</w:t>
      </w:r>
      <w:r w:rsidR="007C5CB0">
        <w:rPr>
          <w:szCs w:val="24"/>
        </w:rPr>
        <w:t xml:space="preserve"> </w:t>
      </w:r>
    </w:p>
    <w:p w:rsidR="00890F50" w:rsidRDefault="00890F50" w:rsidP="0054663E">
      <w:pPr>
        <w:tabs>
          <w:tab w:val="left" w:pos="-4860"/>
        </w:tabs>
        <w:ind w:left="364" w:hanging="364"/>
        <w:jc w:val="both"/>
        <w:rPr>
          <w:szCs w:val="24"/>
        </w:rPr>
      </w:pPr>
    </w:p>
    <w:p w:rsidR="00890F50" w:rsidRPr="00C952CA" w:rsidRDefault="00F62C9B" w:rsidP="0054663E">
      <w:pPr>
        <w:tabs>
          <w:tab w:val="left" w:pos="-4860"/>
        </w:tabs>
        <w:ind w:left="364" w:hanging="364"/>
        <w:jc w:val="both"/>
        <w:rPr>
          <w:szCs w:val="24"/>
        </w:rPr>
      </w:pPr>
      <w:r w:rsidRPr="00F62C9B">
        <w:rPr>
          <w:color w:val="000000"/>
          <w:szCs w:val="24"/>
        </w:rPr>
        <w:t>5.</w:t>
      </w:r>
      <w:r w:rsidR="000C7107">
        <w:rPr>
          <w:color w:val="000000"/>
          <w:szCs w:val="24"/>
        </w:rPr>
        <w:t>4</w:t>
      </w:r>
      <w:r w:rsidR="000C7107">
        <w:rPr>
          <w:color w:val="000000"/>
          <w:szCs w:val="24"/>
          <w:u w:val="single"/>
        </w:rPr>
        <w:t xml:space="preserve"> </w:t>
      </w:r>
      <w:r w:rsidR="0031570C">
        <w:rPr>
          <w:color w:val="000000"/>
          <w:szCs w:val="24"/>
          <w:u w:val="single"/>
        </w:rPr>
        <w:t xml:space="preserve">Átadási </w:t>
      </w:r>
      <w:r w:rsidR="00890F50">
        <w:rPr>
          <w:szCs w:val="24"/>
          <w:u w:val="single"/>
        </w:rPr>
        <w:t xml:space="preserve">dokumentáció: </w:t>
      </w:r>
      <w:r w:rsidR="00890F50" w:rsidRPr="00C952CA">
        <w:rPr>
          <w:szCs w:val="24"/>
        </w:rPr>
        <w:t xml:space="preserve"> </w:t>
      </w:r>
      <w:r w:rsidR="00506299">
        <w:rPr>
          <w:szCs w:val="24"/>
        </w:rPr>
        <w:t xml:space="preserve">a </w:t>
      </w:r>
      <w:r w:rsidR="00890F50" w:rsidRPr="008A57E4">
        <w:rPr>
          <w:szCs w:val="24"/>
        </w:rPr>
        <w:t>Vállalkozó ált</w:t>
      </w:r>
      <w:r w:rsidR="00890F50" w:rsidRPr="00C952CA">
        <w:rPr>
          <w:szCs w:val="24"/>
        </w:rPr>
        <w:t xml:space="preserve">al </w:t>
      </w:r>
      <w:r w:rsidR="00963624">
        <w:rPr>
          <w:szCs w:val="24"/>
        </w:rPr>
        <w:t xml:space="preserve">megvalósított </w:t>
      </w:r>
      <w:r w:rsidR="000C7107">
        <w:rPr>
          <w:szCs w:val="24"/>
        </w:rPr>
        <w:t>R</w:t>
      </w:r>
      <w:r w:rsidR="00506299">
        <w:rPr>
          <w:szCs w:val="24"/>
        </w:rPr>
        <w:t xml:space="preserve">endszerrel (vagy annak részével) </w:t>
      </w:r>
      <w:r w:rsidR="00890F50">
        <w:rPr>
          <w:szCs w:val="24"/>
        </w:rPr>
        <w:t xml:space="preserve">kapcsolatos dokumentumok, mely különösen a következőket jelenti: megvalósulási tervdokumentáció, </w:t>
      </w:r>
      <w:r w:rsidR="00963624">
        <w:rPr>
          <w:szCs w:val="24"/>
        </w:rPr>
        <w:t xml:space="preserve">fejlesztői kézikönyv, </w:t>
      </w:r>
      <w:r w:rsidR="003F241F">
        <w:rPr>
          <w:szCs w:val="24"/>
        </w:rPr>
        <w:t xml:space="preserve">licencia igazolások, </w:t>
      </w:r>
      <w:r w:rsidR="00890F50">
        <w:rPr>
          <w:szCs w:val="24"/>
        </w:rPr>
        <w:t xml:space="preserve">tesztjegyzőkönyvek, </w:t>
      </w:r>
      <w:r w:rsidR="004E65EA">
        <w:rPr>
          <w:szCs w:val="24"/>
        </w:rPr>
        <w:t>üzemeltet</w:t>
      </w:r>
      <w:r w:rsidR="00933138">
        <w:rPr>
          <w:szCs w:val="24"/>
        </w:rPr>
        <w:t>ési</w:t>
      </w:r>
      <w:r w:rsidR="00890F50">
        <w:rPr>
          <w:szCs w:val="24"/>
        </w:rPr>
        <w:t xml:space="preserve"> és karbantartási </w:t>
      </w:r>
      <w:r w:rsidR="00815E44">
        <w:rPr>
          <w:szCs w:val="24"/>
        </w:rPr>
        <w:t>kézikönyv</w:t>
      </w:r>
      <w:r w:rsidR="00BB37EF">
        <w:rPr>
          <w:szCs w:val="24"/>
        </w:rPr>
        <w:t>. A</w:t>
      </w:r>
      <w:r w:rsidR="00F74AD6">
        <w:rPr>
          <w:szCs w:val="24"/>
        </w:rPr>
        <w:t>z</w:t>
      </w:r>
      <w:r w:rsidR="00BB37EF">
        <w:rPr>
          <w:szCs w:val="24"/>
        </w:rPr>
        <w:t xml:space="preserve"> </w:t>
      </w:r>
      <w:r w:rsidR="00F74AD6">
        <w:rPr>
          <w:szCs w:val="24"/>
        </w:rPr>
        <w:t xml:space="preserve">átadási </w:t>
      </w:r>
      <w:r w:rsidR="00BB37EF">
        <w:rPr>
          <w:szCs w:val="24"/>
        </w:rPr>
        <w:t>dokumentációval kapcsolatos részletes követelményeket</w:t>
      </w:r>
      <w:r w:rsidR="00890F50">
        <w:rPr>
          <w:szCs w:val="24"/>
        </w:rPr>
        <w:t xml:space="preserve"> </w:t>
      </w:r>
      <w:r w:rsidR="00890F50" w:rsidRPr="00C952CA">
        <w:rPr>
          <w:color w:val="000000"/>
          <w:szCs w:val="24"/>
        </w:rPr>
        <w:t>a jel</w:t>
      </w:r>
      <w:r w:rsidR="00890F50">
        <w:rPr>
          <w:color w:val="000000"/>
          <w:szCs w:val="24"/>
        </w:rPr>
        <w:t>en szerződés 1. számú mellékletében megadott műszaki leírás</w:t>
      </w:r>
      <w:r w:rsidR="00BB37EF">
        <w:rPr>
          <w:color w:val="000000"/>
          <w:szCs w:val="24"/>
        </w:rPr>
        <w:t xml:space="preserve"> határozza meg</w:t>
      </w:r>
      <w:r w:rsidR="00890F50">
        <w:rPr>
          <w:szCs w:val="24"/>
        </w:rPr>
        <w:t>.</w:t>
      </w:r>
    </w:p>
    <w:p w:rsidR="0054663E" w:rsidRPr="00C952CA" w:rsidRDefault="0054663E" w:rsidP="0054663E">
      <w:pPr>
        <w:tabs>
          <w:tab w:val="left" w:pos="-4860"/>
        </w:tabs>
        <w:ind w:left="364" w:hanging="364"/>
        <w:jc w:val="both"/>
        <w:rPr>
          <w:szCs w:val="24"/>
        </w:rPr>
      </w:pPr>
    </w:p>
    <w:p w:rsidR="0054663E" w:rsidRPr="00C952CA" w:rsidRDefault="00EE3D0C" w:rsidP="0054663E">
      <w:pPr>
        <w:tabs>
          <w:tab w:val="left" w:pos="-4860"/>
          <w:tab w:val="left" w:pos="378"/>
        </w:tabs>
        <w:ind w:left="364" w:hanging="364"/>
        <w:jc w:val="both"/>
        <w:rPr>
          <w:szCs w:val="24"/>
        </w:rPr>
      </w:pPr>
      <w:r>
        <w:rPr>
          <w:szCs w:val="24"/>
        </w:rPr>
        <w:fldChar w:fldCharType="begin"/>
      </w:r>
      <w:r w:rsidR="006277A6">
        <w:rPr>
          <w:szCs w:val="24"/>
        </w:rPr>
        <w:instrText xml:space="preserve"> REF _Ref427231417 \r \h </w:instrText>
      </w:r>
      <w:r>
        <w:rPr>
          <w:szCs w:val="24"/>
        </w:rPr>
      </w:r>
      <w:r>
        <w:rPr>
          <w:szCs w:val="24"/>
        </w:rPr>
        <w:fldChar w:fldCharType="separate"/>
      </w:r>
      <w:r w:rsidR="00194A6C">
        <w:rPr>
          <w:szCs w:val="24"/>
        </w:rPr>
        <w:t>5</w:t>
      </w:r>
      <w:r>
        <w:rPr>
          <w:szCs w:val="24"/>
        </w:rPr>
        <w:fldChar w:fldCharType="end"/>
      </w:r>
      <w:r w:rsidR="0054663E" w:rsidRPr="00C952CA">
        <w:rPr>
          <w:szCs w:val="24"/>
        </w:rPr>
        <w:t>.</w:t>
      </w:r>
      <w:r w:rsidR="00F47D2B">
        <w:rPr>
          <w:szCs w:val="24"/>
        </w:rPr>
        <w:t>5</w:t>
      </w:r>
      <w:r w:rsidR="0054663E" w:rsidRPr="00C952CA">
        <w:rPr>
          <w:szCs w:val="24"/>
        </w:rPr>
        <w:tab/>
      </w:r>
      <w:r w:rsidR="00CC6F82">
        <w:rPr>
          <w:szCs w:val="24"/>
          <w:u w:val="single"/>
        </w:rPr>
        <w:t>Szakmai ajánlat</w:t>
      </w:r>
      <w:r w:rsidR="0054663E" w:rsidRPr="00C952CA">
        <w:rPr>
          <w:szCs w:val="24"/>
        </w:rPr>
        <w:t xml:space="preserve">: </w:t>
      </w:r>
      <w:r w:rsidR="00CC6F82">
        <w:rPr>
          <w:szCs w:val="24"/>
        </w:rPr>
        <w:t xml:space="preserve">A </w:t>
      </w:r>
      <w:r w:rsidR="0054663E" w:rsidRPr="00C952CA">
        <w:rPr>
          <w:szCs w:val="24"/>
        </w:rPr>
        <w:t xml:space="preserve">közbeszerzési eljárásban </w:t>
      </w:r>
      <w:r w:rsidR="00CC6F82">
        <w:rPr>
          <w:szCs w:val="24"/>
        </w:rPr>
        <w:t>benyújtott</w:t>
      </w:r>
      <w:r w:rsidR="0054663E" w:rsidRPr="00C952CA">
        <w:rPr>
          <w:szCs w:val="24"/>
        </w:rPr>
        <w:t xml:space="preserve"> végleges ajánlat</w:t>
      </w:r>
      <w:r w:rsidR="00CC6F82">
        <w:rPr>
          <w:szCs w:val="24"/>
        </w:rPr>
        <w:t xml:space="preserve">ban Vállalkozónak </w:t>
      </w:r>
      <w:r w:rsidR="00CC6F82" w:rsidRPr="00C952CA">
        <w:rPr>
          <w:szCs w:val="24"/>
        </w:rPr>
        <w:t xml:space="preserve">a </w:t>
      </w:r>
      <w:r w:rsidR="003C5158">
        <w:rPr>
          <w:color w:val="000000"/>
          <w:szCs w:val="24"/>
        </w:rPr>
        <w:t>R</w:t>
      </w:r>
      <w:r w:rsidR="00CC6F82" w:rsidRPr="00D60A9D">
        <w:rPr>
          <w:szCs w:val="24"/>
        </w:rPr>
        <w:t>endszerre</w:t>
      </w:r>
      <w:r w:rsidR="005A0068">
        <w:rPr>
          <w:szCs w:val="24"/>
        </w:rPr>
        <w:t xml:space="preserve"> és az egyes részrendszerekre</w:t>
      </w:r>
      <w:r w:rsidR="00CC6F82">
        <w:rPr>
          <w:szCs w:val="24"/>
        </w:rPr>
        <w:t xml:space="preserve"> vonatkozóan ismertetett </w:t>
      </w:r>
      <w:r w:rsidR="0054663E" w:rsidRPr="00C952CA">
        <w:rPr>
          <w:szCs w:val="24"/>
        </w:rPr>
        <w:t xml:space="preserve">előzetes elképzelései.   </w:t>
      </w:r>
    </w:p>
    <w:p w:rsidR="0054663E" w:rsidRPr="00C952CA" w:rsidRDefault="0054663E" w:rsidP="0054663E">
      <w:pPr>
        <w:tabs>
          <w:tab w:val="left" w:pos="-4860"/>
        </w:tabs>
        <w:ind w:left="364" w:hanging="364"/>
        <w:jc w:val="both"/>
        <w:rPr>
          <w:szCs w:val="24"/>
        </w:rPr>
      </w:pPr>
    </w:p>
    <w:p w:rsidR="0054663E" w:rsidRPr="00C952CA" w:rsidRDefault="00EE3D0C" w:rsidP="0054663E">
      <w:pPr>
        <w:tabs>
          <w:tab w:val="left" w:pos="-4860"/>
        </w:tabs>
        <w:ind w:left="364" w:hanging="364"/>
        <w:jc w:val="both"/>
        <w:rPr>
          <w:szCs w:val="24"/>
        </w:rPr>
      </w:pPr>
      <w:r>
        <w:rPr>
          <w:szCs w:val="24"/>
        </w:rPr>
        <w:fldChar w:fldCharType="begin"/>
      </w:r>
      <w:r w:rsidR="006277A6">
        <w:rPr>
          <w:szCs w:val="24"/>
        </w:rPr>
        <w:instrText xml:space="preserve"> REF _Ref427231417 \r \h </w:instrText>
      </w:r>
      <w:r>
        <w:rPr>
          <w:szCs w:val="24"/>
        </w:rPr>
      </w:r>
      <w:r>
        <w:rPr>
          <w:szCs w:val="24"/>
        </w:rPr>
        <w:fldChar w:fldCharType="separate"/>
      </w:r>
      <w:r w:rsidR="00194A6C">
        <w:rPr>
          <w:szCs w:val="24"/>
        </w:rPr>
        <w:t>5</w:t>
      </w:r>
      <w:r>
        <w:rPr>
          <w:szCs w:val="24"/>
        </w:rPr>
        <w:fldChar w:fldCharType="end"/>
      </w:r>
      <w:r w:rsidR="0054663E" w:rsidRPr="00C952CA">
        <w:rPr>
          <w:szCs w:val="24"/>
        </w:rPr>
        <w:t>.</w:t>
      </w:r>
      <w:r w:rsidR="00F47D2B">
        <w:rPr>
          <w:szCs w:val="24"/>
        </w:rPr>
        <w:t>6</w:t>
      </w:r>
      <w:r w:rsidR="00F47D2B" w:rsidRPr="00C952CA">
        <w:rPr>
          <w:szCs w:val="24"/>
        </w:rPr>
        <w:t xml:space="preserve"> </w:t>
      </w:r>
      <w:r w:rsidR="0054663E" w:rsidRPr="00C952CA">
        <w:rPr>
          <w:szCs w:val="24"/>
          <w:u w:val="single"/>
        </w:rPr>
        <w:t>Létesítmény</w:t>
      </w:r>
      <w:r w:rsidR="0054663E" w:rsidRPr="00C952CA">
        <w:rPr>
          <w:szCs w:val="24"/>
        </w:rPr>
        <w:t xml:space="preserve">: az ELI - </w:t>
      </w:r>
      <w:proofErr w:type="spellStart"/>
      <w:r w:rsidR="0054663E" w:rsidRPr="00C952CA">
        <w:rPr>
          <w:szCs w:val="24"/>
        </w:rPr>
        <w:t>Extreme</w:t>
      </w:r>
      <w:proofErr w:type="spellEnd"/>
      <w:r w:rsidR="0054663E" w:rsidRPr="00C952CA">
        <w:rPr>
          <w:szCs w:val="24"/>
        </w:rPr>
        <w:t xml:space="preserve"> </w:t>
      </w:r>
      <w:proofErr w:type="spellStart"/>
      <w:r w:rsidR="0054663E" w:rsidRPr="00C952CA">
        <w:rPr>
          <w:szCs w:val="24"/>
        </w:rPr>
        <w:t>Light</w:t>
      </w:r>
      <w:proofErr w:type="spellEnd"/>
      <w:r w:rsidR="0054663E" w:rsidRPr="00C952CA">
        <w:rPr>
          <w:szCs w:val="24"/>
        </w:rPr>
        <w:t xml:space="preserve"> </w:t>
      </w:r>
      <w:proofErr w:type="spellStart"/>
      <w:r w:rsidR="0054663E" w:rsidRPr="00C952CA">
        <w:rPr>
          <w:szCs w:val="24"/>
        </w:rPr>
        <w:t>Infrastructure</w:t>
      </w:r>
      <w:proofErr w:type="spellEnd"/>
      <w:r w:rsidR="0054663E" w:rsidRPr="00C952CA">
        <w:rPr>
          <w:szCs w:val="24"/>
        </w:rPr>
        <w:t xml:space="preserve"> </w:t>
      </w:r>
      <w:proofErr w:type="spellStart"/>
      <w:r w:rsidR="0054663E" w:rsidRPr="00C952CA">
        <w:rPr>
          <w:szCs w:val="24"/>
        </w:rPr>
        <w:t>Attosecond</w:t>
      </w:r>
      <w:proofErr w:type="spellEnd"/>
      <w:r w:rsidR="0054663E" w:rsidRPr="00C952CA">
        <w:rPr>
          <w:szCs w:val="24"/>
        </w:rPr>
        <w:t xml:space="preserve"> </w:t>
      </w:r>
      <w:proofErr w:type="spellStart"/>
      <w:r w:rsidR="0054663E" w:rsidRPr="00C952CA">
        <w:rPr>
          <w:szCs w:val="24"/>
        </w:rPr>
        <w:t>Light</w:t>
      </w:r>
      <w:proofErr w:type="spellEnd"/>
      <w:r w:rsidR="0054663E" w:rsidRPr="00C952CA">
        <w:rPr>
          <w:szCs w:val="24"/>
        </w:rPr>
        <w:t xml:space="preserve"> </w:t>
      </w:r>
      <w:proofErr w:type="spellStart"/>
      <w:r w:rsidR="0054663E" w:rsidRPr="00C952CA">
        <w:rPr>
          <w:szCs w:val="24"/>
        </w:rPr>
        <w:t>Pulse</w:t>
      </w:r>
      <w:proofErr w:type="spellEnd"/>
      <w:r w:rsidR="0054663E" w:rsidRPr="00C952CA">
        <w:rPr>
          <w:szCs w:val="24"/>
        </w:rPr>
        <w:t xml:space="preserve"> </w:t>
      </w:r>
      <w:proofErr w:type="spellStart"/>
      <w:r w:rsidR="0054663E" w:rsidRPr="00C952CA">
        <w:rPr>
          <w:szCs w:val="24"/>
        </w:rPr>
        <w:t>Source</w:t>
      </w:r>
      <w:proofErr w:type="spellEnd"/>
      <w:r w:rsidR="0054663E" w:rsidRPr="00C952CA">
        <w:rPr>
          <w:szCs w:val="24"/>
        </w:rPr>
        <w:t xml:space="preserve"> (ELI-ALPS) kutatási nagyberendezésnek helyet adó és az Új Széchenyi Terv keretében megvalósuló kutatóközpont</w:t>
      </w:r>
      <w:r w:rsidR="0027455F">
        <w:rPr>
          <w:szCs w:val="24"/>
        </w:rPr>
        <w:t xml:space="preserve"> épülete</w:t>
      </w:r>
      <w:r w:rsidR="0054663E" w:rsidRPr="00C952CA">
        <w:rPr>
          <w:szCs w:val="24"/>
        </w:rPr>
        <w:t>, valamint a beruházással érintett telkeken belüli és kívüli közműhálózat és belső úthálózat együttesen</w:t>
      </w:r>
      <w:r w:rsidR="00DF081F">
        <w:rPr>
          <w:szCs w:val="24"/>
        </w:rPr>
        <w:t>, valamint a kutatás</w:t>
      </w:r>
      <w:r w:rsidR="00105E39">
        <w:rPr>
          <w:szCs w:val="24"/>
        </w:rPr>
        <w:t>-</w:t>
      </w:r>
      <w:r w:rsidR="00DF081F">
        <w:rPr>
          <w:szCs w:val="24"/>
        </w:rPr>
        <w:t>technológiai  berendezések</w:t>
      </w:r>
      <w:r w:rsidR="00502189">
        <w:rPr>
          <w:szCs w:val="24"/>
        </w:rPr>
        <w:t xml:space="preserve"> (különösen a lézer</w:t>
      </w:r>
      <w:r w:rsidR="00490667">
        <w:rPr>
          <w:szCs w:val="24"/>
        </w:rPr>
        <w:t>rendszer</w:t>
      </w:r>
      <w:r w:rsidR="00502189">
        <w:rPr>
          <w:szCs w:val="24"/>
        </w:rPr>
        <w:t>ek, a nyalábvezető rendszerek és a másodlagos források)</w:t>
      </w:r>
      <w:r w:rsidR="0054663E" w:rsidRPr="00C952CA">
        <w:rPr>
          <w:szCs w:val="24"/>
        </w:rPr>
        <w:t>.</w:t>
      </w:r>
    </w:p>
    <w:p w:rsidR="0054663E" w:rsidRPr="00C952CA" w:rsidRDefault="0054663E" w:rsidP="0054663E">
      <w:pPr>
        <w:tabs>
          <w:tab w:val="left" w:pos="-4860"/>
        </w:tabs>
        <w:ind w:left="364" w:hanging="364"/>
        <w:jc w:val="both"/>
        <w:rPr>
          <w:szCs w:val="24"/>
        </w:rPr>
      </w:pPr>
    </w:p>
    <w:p w:rsidR="0054663E" w:rsidRPr="00C952CA" w:rsidRDefault="00EE3D0C" w:rsidP="0054663E">
      <w:pPr>
        <w:tabs>
          <w:tab w:val="left" w:pos="-4860"/>
        </w:tabs>
        <w:ind w:left="364" w:hanging="364"/>
        <w:jc w:val="both"/>
        <w:rPr>
          <w:szCs w:val="24"/>
          <w:u w:val="single"/>
        </w:rPr>
      </w:pPr>
      <w:r>
        <w:rPr>
          <w:szCs w:val="24"/>
        </w:rPr>
        <w:fldChar w:fldCharType="begin"/>
      </w:r>
      <w:r w:rsidR="006277A6">
        <w:rPr>
          <w:szCs w:val="24"/>
        </w:rPr>
        <w:instrText xml:space="preserve"> REF _Ref427231417 \r \h </w:instrText>
      </w:r>
      <w:r>
        <w:rPr>
          <w:szCs w:val="24"/>
        </w:rPr>
      </w:r>
      <w:r>
        <w:rPr>
          <w:szCs w:val="24"/>
        </w:rPr>
        <w:fldChar w:fldCharType="separate"/>
      </w:r>
      <w:r w:rsidR="00194A6C">
        <w:rPr>
          <w:szCs w:val="24"/>
        </w:rPr>
        <w:t>5</w:t>
      </w:r>
      <w:r>
        <w:rPr>
          <w:szCs w:val="24"/>
        </w:rPr>
        <w:fldChar w:fldCharType="end"/>
      </w:r>
      <w:r w:rsidR="0054663E" w:rsidRPr="00C952CA">
        <w:rPr>
          <w:szCs w:val="24"/>
        </w:rPr>
        <w:t>.</w:t>
      </w:r>
      <w:r w:rsidR="00F47D2B">
        <w:rPr>
          <w:szCs w:val="24"/>
        </w:rPr>
        <w:t>7</w:t>
      </w:r>
      <w:r w:rsidR="00F47D2B" w:rsidRPr="00C952CA">
        <w:rPr>
          <w:szCs w:val="24"/>
        </w:rPr>
        <w:t xml:space="preserve"> </w:t>
      </w:r>
      <w:r w:rsidR="0054663E" w:rsidRPr="00C952CA">
        <w:rPr>
          <w:szCs w:val="24"/>
          <w:u w:val="single"/>
        </w:rPr>
        <w:t>Kivitel</w:t>
      </w:r>
      <w:r w:rsidR="00F74AD6">
        <w:rPr>
          <w:szCs w:val="24"/>
          <w:u w:val="single"/>
        </w:rPr>
        <w:t>ezés</w:t>
      </w:r>
      <w:r w:rsidR="0054663E" w:rsidRPr="00C952CA">
        <w:rPr>
          <w:szCs w:val="24"/>
          <w:u w:val="single"/>
        </w:rPr>
        <w:t>i tervek</w:t>
      </w:r>
      <w:r w:rsidR="0054663E" w:rsidRPr="00C952CA">
        <w:rPr>
          <w:szCs w:val="24"/>
        </w:rPr>
        <w:t>: a létesítmény megvalósítására vonatkozóan már elkészített engedélyes és kiviteli tervdokumentáció összessége, ideértve ennek a jelen szerződés megkötése előtt és időtartama alatt elkészült módosításait is.</w:t>
      </w:r>
      <w:r w:rsidR="0054663E" w:rsidRPr="00C952CA">
        <w:rPr>
          <w:szCs w:val="24"/>
          <w:u w:val="single"/>
        </w:rPr>
        <w:t xml:space="preserve"> </w:t>
      </w:r>
    </w:p>
    <w:p w:rsidR="0054663E" w:rsidRPr="00C952CA" w:rsidRDefault="0054663E" w:rsidP="0054663E">
      <w:pPr>
        <w:tabs>
          <w:tab w:val="left" w:pos="-4860"/>
        </w:tabs>
        <w:ind w:left="364" w:hanging="364"/>
        <w:jc w:val="both"/>
        <w:rPr>
          <w:szCs w:val="24"/>
          <w:u w:val="single"/>
        </w:rPr>
      </w:pPr>
    </w:p>
    <w:p w:rsidR="0054663E" w:rsidRPr="00C952CA" w:rsidRDefault="00EE3D0C" w:rsidP="0054663E">
      <w:pPr>
        <w:tabs>
          <w:tab w:val="left" w:pos="-4860"/>
          <w:tab w:val="left" w:pos="364"/>
        </w:tabs>
        <w:ind w:left="364" w:hanging="364"/>
        <w:jc w:val="both"/>
        <w:rPr>
          <w:szCs w:val="24"/>
        </w:rPr>
      </w:pPr>
      <w:r>
        <w:rPr>
          <w:szCs w:val="24"/>
        </w:rPr>
        <w:lastRenderedPageBreak/>
        <w:fldChar w:fldCharType="begin"/>
      </w:r>
      <w:r w:rsidR="006277A6">
        <w:rPr>
          <w:szCs w:val="24"/>
        </w:rPr>
        <w:instrText xml:space="preserve"> REF _Ref427231417 \r \h </w:instrText>
      </w:r>
      <w:r>
        <w:rPr>
          <w:szCs w:val="24"/>
        </w:rPr>
      </w:r>
      <w:r>
        <w:rPr>
          <w:szCs w:val="24"/>
        </w:rPr>
        <w:fldChar w:fldCharType="separate"/>
      </w:r>
      <w:r w:rsidR="00194A6C">
        <w:rPr>
          <w:szCs w:val="24"/>
        </w:rPr>
        <w:t>5</w:t>
      </w:r>
      <w:r>
        <w:rPr>
          <w:szCs w:val="24"/>
        </w:rPr>
        <w:fldChar w:fldCharType="end"/>
      </w:r>
      <w:r w:rsidR="0054663E" w:rsidRPr="00C952CA">
        <w:rPr>
          <w:szCs w:val="24"/>
        </w:rPr>
        <w:t>.</w:t>
      </w:r>
      <w:r w:rsidR="00F47D2B">
        <w:rPr>
          <w:szCs w:val="24"/>
        </w:rPr>
        <w:t xml:space="preserve">8 </w:t>
      </w:r>
      <w:r w:rsidR="0054663E" w:rsidRPr="00C952CA">
        <w:rPr>
          <w:szCs w:val="24"/>
          <w:u w:val="single"/>
        </w:rPr>
        <w:t xml:space="preserve">Európai és nemzetközi szabvány, </w:t>
      </w:r>
      <w:r w:rsidR="004662BD">
        <w:rPr>
          <w:szCs w:val="24"/>
          <w:u w:val="single"/>
        </w:rPr>
        <w:t>közös műszaki előírás, műszaki ajánlás és európai műszaki ért</w:t>
      </w:r>
      <w:r w:rsidR="00A21F77">
        <w:rPr>
          <w:szCs w:val="24"/>
          <w:u w:val="single"/>
        </w:rPr>
        <w:t>é</w:t>
      </w:r>
      <w:r w:rsidR="004662BD">
        <w:rPr>
          <w:szCs w:val="24"/>
          <w:u w:val="single"/>
        </w:rPr>
        <w:t>kelés</w:t>
      </w:r>
      <w:r w:rsidR="0054663E" w:rsidRPr="00C952CA">
        <w:rPr>
          <w:szCs w:val="24"/>
        </w:rPr>
        <w:t>: a 3</w:t>
      </w:r>
      <w:r w:rsidR="004662BD">
        <w:rPr>
          <w:szCs w:val="24"/>
        </w:rPr>
        <w:t>21</w:t>
      </w:r>
      <w:r w:rsidR="0054663E" w:rsidRPr="00C952CA">
        <w:rPr>
          <w:szCs w:val="24"/>
        </w:rPr>
        <w:t>/201</w:t>
      </w:r>
      <w:r w:rsidR="004662BD">
        <w:rPr>
          <w:szCs w:val="24"/>
        </w:rPr>
        <w:t>5</w:t>
      </w:r>
      <w:r w:rsidR="0054663E" w:rsidRPr="00C952CA">
        <w:rPr>
          <w:szCs w:val="24"/>
        </w:rPr>
        <w:t>. (X. 3</w:t>
      </w:r>
      <w:r w:rsidR="004662BD">
        <w:rPr>
          <w:szCs w:val="24"/>
        </w:rPr>
        <w:t>0</w:t>
      </w:r>
      <w:r w:rsidR="0054663E" w:rsidRPr="00C952CA">
        <w:rPr>
          <w:szCs w:val="24"/>
        </w:rPr>
        <w:t xml:space="preserve">.) Korm. rendelet </w:t>
      </w:r>
      <w:r w:rsidR="004662BD">
        <w:rPr>
          <w:szCs w:val="24"/>
        </w:rPr>
        <w:t>46</w:t>
      </w:r>
      <w:r w:rsidR="0054663E" w:rsidRPr="00C952CA">
        <w:rPr>
          <w:szCs w:val="24"/>
        </w:rPr>
        <w:t>. §</w:t>
      </w:r>
      <w:proofErr w:type="spellStart"/>
      <w:r w:rsidR="0054663E" w:rsidRPr="00C952CA">
        <w:rPr>
          <w:szCs w:val="24"/>
        </w:rPr>
        <w:t>-ában</w:t>
      </w:r>
      <w:proofErr w:type="spellEnd"/>
      <w:r w:rsidR="0054663E" w:rsidRPr="00C952CA">
        <w:rPr>
          <w:szCs w:val="24"/>
        </w:rPr>
        <w:t xml:space="preserve"> meghatározott és ezen rendelkezések szerint értelmezett fogalmak.</w:t>
      </w:r>
    </w:p>
    <w:p w:rsidR="0054663E" w:rsidRPr="00C952CA" w:rsidRDefault="0054663E" w:rsidP="0054663E">
      <w:pPr>
        <w:tabs>
          <w:tab w:val="left" w:pos="-4860"/>
        </w:tabs>
        <w:ind w:left="364" w:hanging="364"/>
        <w:jc w:val="both"/>
        <w:rPr>
          <w:szCs w:val="24"/>
        </w:rPr>
      </w:pPr>
    </w:p>
    <w:p w:rsidR="0054663E" w:rsidRPr="00C952CA" w:rsidRDefault="00EE3D0C" w:rsidP="0054663E">
      <w:pPr>
        <w:tabs>
          <w:tab w:val="left" w:pos="-4860"/>
        </w:tabs>
        <w:ind w:left="364" w:hanging="364"/>
        <w:jc w:val="both"/>
        <w:rPr>
          <w:bCs/>
          <w:szCs w:val="24"/>
        </w:rPr>
      </w:pPr>
      <w:r>
        <w:rPr>
          <w:bCs/>
          <w:szCs w:val="24"/>
        </w:rPr>
        <w:fldChar w:fldCharType="begin"/>
      </w:r>
      <w:r w:rsidR="006277A6">
        <w:rPr>
          <w:bCs/>
          <w:szCs w:val="24"/>
        </w:rPr>
        <w:instrText xml:space="preserve"> REF _Ref427231417 \r \h </w:instrText>
      </w:r>
      <w:r>
        <w:rPr>
          <w:bCs/>
          <w:szCs w:val="24"/>
        </w:rPr>
      </w:r>
      <w:r>
        <w:rPr>
          <w:bCs/>
          <w:szCs w:val="24"/>
        </w:rPr>
        <w:fldChar w:fldCharType="separate"/>
      </w:r>
      <w:r w:rsidR="00194A6C">
        <w:rPr>
          <w:bCs/>
          <w:szCs w:val="24"/>
        </w:rPr>
        <w:t>5</w:t>
      </w:r>
      <w:r>
        <w:rPr>
          <w:bCs/>
          <w:szCs w:val="24"/>
        </w:rPr>
        <w:fldChar w:fldCharType="end"/>
      </w:r>
      <w:r w:rsidR="0054663E" w:rsidRPr="00C952CA">
        <w:rPr>
          <w:bCs/>
          <w:szCs w:val="24"/>
        </w:rPr>
        <w:t>.</w:t>
      </w:r>
      <w:r w:rsidR="00F47D2B">
        <w:rPr>
          <w:bCs/>
          <w:szCs w:val="24"/>
        </w:rPr>
        <w:t>9</w:t>
      </w:r>
      <w:r w:rsidR="00F47D2B" w:rsidRPr="00C952CA">
        <w:rPr>
          <w:bCs/>
          <w:szCs w:val="24"/>
        </w:rPr>
        <w:t xml:space="preserve"> </w:t>
      </w:r>
      <w:r w:rsidR="0054663E" w:rsidRPr="00C952CA">
        <w:rPr>
          <w:bCs/>
          <w:szCs w:val="24"/>
          <w:u w:val="single"/>
        </w:rPr>
        <w:t>Egyedi fejlesztésű szoftverek</w:t>
      </w:r>
      <w:r w:rsidR="0054663E" w:rsidRPr="00C952CA">
        <w:rPr>
          <w:bCs/>
          <w:szCs w:val="24"/>
        </w:rPr>
        <w:t xml:space="preserve">: </w:t>
      </w:r>
      <w:r w:rsidR="0054663E" w:rsidRPr="00C952CA">
        <w:rPr>
          <w:color w:val="000000"/>
          <w:szCs w:val="24"/>
        </w:rPr>
        <w:t xml:space="preserve">Vállalkozó szerződéses feladatainak teljesítéséhez és </w:t>
      </w:r>
      <w:r w:rsidR="0054663E" w:rsidRPr="00C952CA">
        <w:rPr>
          <w:bCs/>
          <w:szCs w:val="24"/>
        </w:rPr>
        <w:t>a</w:t>
      </w:r>
      <w:r w:rsidR="0008489B">
        <w:rPr>
          <w:bCs/>
          <w:szCs w:val="24"/>
        </w:rPr>
        <w:t>z 1. sz. mellékletben</w:t>
      </w:r>
      <w:r w:rsidR="007C2741">
        <w:rPr>
          <w:bCs/>
          <w:szCs w:val="24"/>
        </w:rPr>
        <w:t>, azaz a műszaki leírásban</w:t>
      </w:r>
      <w:r w:rsidR="0008489B">
        <w:rPr>
          <w:bCs/>
          <w:szCs w:val="24"/>
        </w:rPr>
        <w:t xml:space="preserve"> megadottak szerint a</w:t>
      </w:r>
      <w:r w:rsidR="0054663E" w:rsidRPr="00C952CA">
        <w:rPr>
          <w:bCs/>
          <w:szCs w:val="24"/>
        </w:rPr>
        <w:t xml:space="preserve"> </w:t>
      </w:r>
      <w:r w:rsidR="003C5158">
        <w:rPr>
          <w:bCs/>
          <w:szCs w:val="24"/>
        </w:rPr>
        <w:t>R</w:t>
      </w:r>
      <w:r w:rsidR="0054663E" w:rsidRPr="004662BD">
        <w:rPr>
          <w:bCs/>
          <w:szCs w:val="24"/>
        </w:rPr>
        <w:t>endszer vezérléséhez szükséges, a jelen</w:t>
      </w:r>
      <w:r w:rsidR="0054663E" w:rsidRPr="00C952CA">
        <w:rPr>
          <w:bCs/>
          <w:szCs w:val="24"/>
        </w:rPr>
        <w:t xml:space="preserve"> szerződés keretében vagy korábban – Vállalkozó vagy általa megbízott más személy által – kifejlesztett szoftver, szoftverrendszer vagy szoftverelem, ide nem értve a kereskedelmi forgalomban tömegesen előforduló ún. „dobozos” szoftvereket. </w:t>
      </w:r>
    </w:p>
    <w:p w:rsidR="0054663E" w:rsidRPr="00C952CA" w:rsidRDefault="0054663E" w:rsidP="0054663E">
      <w:pPr>
        <w:tabs>
          <w:tab w:val="left" w:pos="-4860"/>
        </w:tabs>
        <w:ind w:left="364" w:hanging="364"/>
        <w:jc w:val="both"/>
        <w:rPr>
          <w:bCs/>
          <w:szCs w:val="24"/>
        </w:rPr>
      </w:pPr>
    </w:p>
    <w:p w:rsidR="0054663E" w:rsidRPr="00C952CA" w:rsidRDefault="00EE3D0C" w:rsidP="0054663E">
      <w:pPr>
        <w:tabs>
          <w:tab w:val="left" w:pos="-4860"/>
        </w:tabs>
        <w:ind w:left="364" w:hanging="350"/>
        <w:jc w:val="both"/>
        <w:rPr>
          <w:bCs/>
          <w:szCs w:val="24"/>
        </w:rPr>
      </w:pPr>
      <w:r>
        <w:rPr>
          <w:bCs/>
          <w:szCs w:val="24"/>
        </w:rPr>
        <w:fldChar w:fldCharType="begin"/>
      </w:r>
      <w:r w:rsidR="006277A6">
        <w:rPr>
          <w:bCs/>
          <w:szCs w:val="24"/>
        </w:rPr>
        <w:instrText xml:space="preserve"> REF _Ref427231417 \r \h </w:instrText>
      </w:r>
      <w:r>
        <w:rPr>
          <w:bCs/>
          <w:szCs w:val="24"/>
        </w:rPr>
      </w:r>
      <w:r>
        <w:rPr>
          <w:bCs/>
          <w:szCs w:val="24"/>
        </w:rPr>
        <w:fldChar w:fldCharType="separate"/>
      </w:r>
      <w:r w:rsidR="00194A6C">
        <w:rPr>
          <w:bCs/>
          <w:szCs w:val="24"/>
        </w:rPr>
        <w:t>5</w:t>
      </w:r>
      <w:r>
        <w:rPr>
          <w:bCs/>
          <w:szCs w:val="24"/>
        </w:rPr>
        <w:fldChar w:fldCharType="end"/>
      </w:r>
      <w:r w:rsidR="0054663E" w:rsidRPr="00C952CA">
        <w:rPr>
          <w:bCs/>
          <w:szCs w:val="24"/>
        </w:rPr>
        <w:t>.</w:t>
      </w:r>
      <w:r w:rsidR="00F47D2B">
        <w:rPr>
          <w:bCs/>
          <w:szCs w:val="24"/>
        </w:rPr>
        <w:t>10</w:t>
      </w:r>
      <w:r w:rsidR="00F47D2B" w:rsidRPr="00C952CA">
        <w:rPr>
          <w:bCs/>
          <w:szCs w:val="24"/>
        </w:rPr>
        <w:t xml:space="preserve"> </w:t>
      </w:r>
      <w:r w:rsidR="0054663E" w:rsidRPr="00C952CA">
        <w:rPr>
          <w:bCs/>
          <w:szCs w:val="24"/>
          <w:u w:val="single"/>
        </w:rPr>
        <w:t>Nem egyedi fejlesztésű szoftverek</w:t>
      </w:r>
      <w:r w:rsidR="0054663E" w:rsidRPr="00C952CA">
        <w:rPr>
          <w:bCs/>
          <w:szCs w:val="24"/>
        </w:rPr>
        <w:t xml:space="preserve">: Vállalkozó által a jelen szerződés keretében Megrendelőnek átadandó, egyedi fejlesztésű szoftvernek nem minősülő egyéb szoftver. </w:t>
      </w:r>
    </w:p>
    <w:p w:rsidR="0054663E" w:rsidRPr="00C952CA" w:rsidRDefault="0054663E" w:rsidP="0054663E">
      <w:pPr>
        <w:tabs>
          <w:tab w:val="left" w:pos="-4860"/>
        </w:tabs>
        <w:ind w:left="364" w:hanging="350"/>
        <w:jc w:val="both"/>
        <w:rPr>
          <w:bCs/>
          <w:szCs w:val="24"/>
        </w:rPr>
      </w:pPr>
    </w:p>
    <w:p w:rsidR="0054663E" w:rsidRPr="00C952CA" w:rsidRDefault="00EE3D0C" w:rsidP="0054663E">
      <w:pPr>
        <w:tabs>
          <w:tab w:val="left" w:pos="-4860"/>
        </w:tabs>
        <w:ind w:left="364" w:hanging="350"/>
        <w:jc w:val="both"/>
        <w:rPr>
          <w:bCs/>
          <w:szCs w:val="24"/>
        </w:rPr>
      </w:pPr>
      <w:r>
        <w:rPr>
          <w:bCs/>
          <w:szCs w:val="24"/>
        </w:rPr>
        <w:fldChar w:fldCharType="begin"/>
      </w:r>
      <w:r w:rsidR="006277A6">
        <w:rPr>
          <w:bCs/>
          <w:szCs w:val="24"/>
        </w:rPr>
        <w:instrText xml:space="preserve"> REF _Ref427231417 \r \h </w:instrText>
      </w:r>
      <w:r>
        <w:rPr>
          <w:bCs/>
          <w:szCs w:val="24"/>
        </w:rPr>
      </w:r>
      <w:r>
        <w:rPr>
          <w:bCs/>
          <w:szCs w:val="24"/>
        </w:rPr>
        <w:fldChar w:fldCharType="separate"/>
      </w:r>
      <w:r w:rsidR="00194A6C">
        <w:rPr>
          <w:bCs/>
          <w:szCs w:val="24"/>
        </w:rPr>
        <w:t>5</w:t>
      </w:r>
      <w:r>
        <w:rPr>
          <w:bCs/>
          <w:szCs w:val="24"/>
        </w:rPr>
        <w:fldChar w:fldCharType="end"/>
      </w:r>
      <w:r w:rsidR="0054663E" w:rsidRPr="00C952CA">
        <w:rPr>
          <w:bCs/>
          <w:szCs w:val="24"/>
        </w:rPr>
        <w:t>.</w:t>
      </w:r>
      <w:r w:rsidR="00F47D2B" w:rsidRPr="00C952CA">
        <w:rPr>
          <w:bCs/>
          <w:szCs w:val="24"/>
        </w:rPr>
        <w:t>1</w:t>
      </w:r>
      <w:r w:rsidR="00F47D2B">
        <w:rPr>
          <w:bCs/>
          <w:szCs w:val="24"/>
        </w:rPr>
        <w:t>1</w:t>
      </w:r>
      <w:r w:rsidR="00F47D2B" w:rsidRPr="00C952CA">
        <w:rPr>
          <w:bCs/>
          <w:szCs w:val="24"/>
        </w:rPr>
        <w:t xml:space="preserve"> </w:t>
      </w:r>
      <w:r w:rsidR="0054663E" w:rsidRPr="00C952CA">
        <w:rPr>
          <w:bCs/>
          <w:szCs w:val="24"/>
          <w:u w:val="single"/>
        </w:rPr>
        <w:t>Alvállalkozó</w:t>
      </w:r>
      <w:r w:rsidR="0054663E" w:rsidRPr="00C952CA">
        <w:rPr>
          <w:bCs/>
          <w:szCs w:val="24"/>
        </w:rPr>
        <w:t xml:space="preserve">: a felek ezen a kifejezésen a közbeszerzési eljárás megindításakor hatályos Kbt. </w:t>
      </w:r>
      <w:r w:rsidR="004662BD">
        <w:rPr>
          <w:bCs/>
          <w:szCs w:val="24"/>
        </w:rPr>
        <w:t>3</w:t>
      </w:r>
      <w:r w:rsidR="0054663E" w:rsidRPr="00C952CA">
        <w:rPr>
          <w:bCs/>
          <w:szCs w:val="24"/>
        </w:rPr>
        <w:t>. §</w:t>
      </w:r>
      <w:proofErr w:type="spellStart"/>
      <w:r w:rsidR="0054663E" w:rsidRPr="00C952CA">
        <w:rPr>
          <w:bCs/>
          <w:szCs w:val="24"/>
        </w:rPr>
        <w:t>-ának</w:t>
      </w:r>
      <w:proofErr w:type="spellEnd"/>
      <w:r w:rsidR="0054663E" w:rsidRPr="00C952CA">
        <w:rPr>
          <w:bCs/>
          <w:szCs w:val="24"/>
        </w:rPr>
        <w:t xml:space="preserve"> 2. pontja szerinti fogalmat, valamint a Ptk. 6:129. §</w:t>
      </w:r>
      <w:proofErr w:type="spellStart"/>
      <w:r w:rsidR="0054663E" w:rsidRPr="00C952CA">
        <w:rPr>
          <w:bCs/>
          <w:szCs w:val="24"/>
        </w:rPr>
        <w:t>-a</w:t>
      </w:r>
      <w:proofErr w:type="spellEnd"/>
      <w:r w:rsidR="0054663E" w:rsidRPr="00C952CA">
        <w:rPr>
          <w:bCs/>
          <w:szCs w:val="24"/>
        </w:rPr>
        <w:t xml:space="preserve"> és a Ptk. 6:148. §</w:t>
      </w:r>
      <w:proofErr w:type="spellStart"/>
      <w:r w:rsidR="0054663E" w:rsidRPr="00C952CA">
        <w:rPr>
          <w:bCs/>
          <w:szCs w:val="24"/>
        </w:rPr>
        <w:t>-a</w:t>
      </w:r>
      <w:proofErr w:type="spellEnd"/>
      <w:r w:rsidR="0054663E" w:rsidRPr="00C952CA">
        <w:rPr>
          <w:bCs/>
          <w:szCs w:val="24"/>
        </w:rPr>
        <w:t xml:space="preserve"> szerinti közreműködőt értik. </w:t>
      </w:r>
    </w:p>
    <w:p w:rsidR="0054663E" w:rsidRPr="00C952CA" w:rsidRDefault="0054663E" w:rsidP="0054663E">
      <w:pPr>
        <w:tabs>
          <w:tab w:val="left" w:pos="-4860"/>
        </w:tabs>
        <w:ind w:left="364" w:hanging="350"/>
        <w:jc w:val="both"/>
        <w:rPr>
          <w:bCs/>
          <w:szCs w:val="24"/>
        </w:rPr>
      </w:pPr>
    </w:p>
    <w:p w:rsidR="0054663E" w:rsidRPr="00C952CA" w:rsidRDefault="00EE3D0C" w:rsidP="0054663E">
      <w:pPr>
        <w:tabs>
          <w:tab w:val="left" w:pos="-4860"/>
        </w:tabs>
        <w:ind w:left="364" w:hanging="350"/>
        <w:jc w:val="both"/>
        <w:rPr>
          <w:szCs w:val="24"/>
        </w:rPr>
      </w:pPr>
      <w:r>
        <w:rPr>
          <w:szCs w:val="24"/>
        </w:rPr>
        <w:fldChar w:fldCharType="begin"/>
      </w:r>
      <w:r w:rsidR="006277A6">
        <w:rPr>
          <w:szCs w:val="24"/>
        </w:rPr>
        <w:instrText xml:space="preserve"> REF _Ref427231417 \r \h </w:instrText>
      </w:r>
      <w:r>
        <w:rPr>
          <w:szCs w:val="24"/>
        </w:rPr>
      </w:r>
      <w:r>
        <w:rPr>
          <w:szCs w:val="24"/>
        </w:rPr>
        <w:fldChar w:fldCharType="separate"/>
      </w:r>
      <w:r w:rsidR="00194A6C">
        <w:rPr>
          <w:szCs w:val="24"/>
        </w:rPr>
        <w:t>5</w:t>
      </w:r>
      <w:r>
        <w:rPr>
          <w:szCs w:val="24"/>
        </w:rPr>
        <w:fldChar w:fldCharType="end"/>
      </w:r>
      <w:r w:rsidR="0054663E" w:rsidRPr="00C952CA">
        <w:rPr>
          <w:szCs w:val="24"/>
        </w:rPr>
        <w:t>.</w:t>
      </w:r>
      <w:r w:rsidR="00F47D2B" w:rsidRPr="00C952CA">
        <w:rPr>
          <w:szCs w:val="24"/>
        </w:rPr>
        <w:t>1</w:t>
      </w:r>
      <w:r w:rsidR="00F47D2B">
        <w:rPr>
          <w:szCs w:val="24"/>
        </w:rPr>
        <w:t>2</w:t>
      </w:r>
      <w:r w:rsidR="00F47D2B" w:rsidRPr="00C952CA">
        <w:rPr>
          <w:szCs w:val="24"/>
        </w:rPr>
        <w:t xml:space="preserve"> </w:t>
      </w:r>
      <w:r w:rsidR="0054663E" w:rsidRPr="00C952CA">
        <w:rPr>
          <w:szCs w:val="24"/>
          <w:u w:val="single"/>
        </w:rPr>
        <w:t>Munkanap</w:t>
      </w:r>
      <w:r w:rsidR="0054663E" w:rsidRPr="00C952CA">
        <w:rPr>
          <w:szCs w:val="24"/>
        </w:rPr>
        <w:t>: ha a jelen szerződés munkanapot említ, azon a magyar jogszabályok által meghatározott, Magyarországon irányadó munkanapokat kell érteni.</w:t>
      </w:r>
    </w:p>
    <w:p w:rsidR="0054663E" w:rsidRPr="00C952CA" w:rsidRDefault="0054663E" w:rsidP="0054663E">
      <w:pPr>
        <w:tabs>
          <w:tab w:val="left" w:pos="-4860"/>
        </w:tabs>
        <w:ind w:left="364" w:hanging="364"/>
        <w:jc w:val="both"/>
        <w:rPr>
          <w:szCs w:val="24"/>
        </w:rPr>
      </w:pPr>
    </w:p>
    <w:p w:rsidR="0054663E" w:rsidRDefault="00EE3D0C" w:rsidP="0054663E">
      <w:pPr>
        <w:tabs>
          <w:tab w:val="left" w:pos="-4860"/>
        </w:tabs>
        <w:ind w:left="364" w:hanging="350"/>
        <w:jc w:val="both"/>
        <w:rPr>
          <w:szCs w:val="24"/>
        </w:rPr>
      </w:pPr>
      <w:r>
        <w:rPr>
          <w:szCs w:val="24"/>
        </w:rPr>
        <w:fldChar w:fldCharType="begin"/>
      </w:r>
      <w:r w:rsidR="006277A6">
        <w:rPr>
          <w:szCs w:val="24"/>
        </w:rPr>
        <w:instrText xml:space="preserve"> REF _Ref427231417 \r \h </w:instrText>
      </w:r>
      <w:r>
        <w:rPr>
          <w:szCs w:val="24"/>
        </w:rPr>
      </w:r>
      <w:r>
        <w:rPr>
          <w:szCs w:val="24"/>
        </w:rPr>
        <w:fldChar w:fldCharType="separate"/>
      </w:r>
      <w:r w:rsidR="00194A6C">
        <w:rPr>
          <w:szCs w:val="24"/>
        </w:rPr>
        <w:t>5</w:t>
      </w:r>
      <w:r>
        <w:rPr>
          <w:szCs w:val="24"/>
        </w:rPr>
        <w:fldChar w:fldCharType="end"/>
      </w:r>
      <w:r w:rsidR="0054663E" w:rsidRPr="00C952CA">
        <w:rPr>
          <w:szCs w:val="24"/>
        </w:rPr>
        <w:t>.</w:t>
      </w:r>
      <w:r w:rsidR="00F47D2B" w:rsidRPr="00C952CA">
        <w:rPr>
          <w:szCs w:val="24"/>
        </w:rPr>
        <w:t>1</w:t>
      </w:r>
      <w:r w:rsidR="00F47D2B">
        <w:rPr>
          <w:szCs w:val="24"/>
        </w:rPr>
        <w:t>3</w:t>
      </w:r>
      <w:r w:rsidR="00F47D2B" w:rsidRPr="00C952CA">
        <w:rPr>
          <w:szCs w:val="24"/>
        </w:rPr>
        <w:t xml:space="preserve"> </w:t>
      </w:r>
      <w:r w:rsidR="0054663E" w:rsidRPr="00C952CA">
        <w:rPr>
          <w:szCs w:val="24"/>
          <w:u w:val="single"/>
        </w:rPr>
        <w:t>Közbeszerzési eljárás</w:t>
      </w:r>
      <w:r w:rsidR="0054663E" w:rsidRPr="00C952CA">
        <w:rPr>
          <w:szCs w:val="24"/>
        </w:rPr>
        <w:t xml:space="preserve">: a jelen szerződés </w:t>
      </w:r>
      <w:r>
        <w:rPr>
          <w:szCs w:val="24"/>
        </w:rPr>
        <w:fldChar w:fldCharType="begin"/>
      </w:r>
      <w:r w:rsidR="003C5158">
        <w:rPr>
          <w:szCs w:val="24"/>
        </w:rPr>
        <w:instrText xml:space="preserve"> REF _Ref461603671 \r \h </w:instrText>
      </w:r>
      <w:r>
        <w:rPr>
          <w:szCs w:val="24"/>
        </w:rPr>
      </w:r>
      <w:r>
        <w:rPr>
          <w:szCs w:val="24"/>
        </w:rPr>
        <w:fldChar w:fldCharType="separate"/>
      </w:r>
      <w:r w:rsidR="00194A6C">
        <w:rPr>
          <w:szCs w:val="24"/>
        </w:rPr>
        <w:t>3</w:t>
      </w:r>
      <w:r>
        <w:rPr>
          <w:szCs w:val="24"/>
        </w:rPr>
        <w:fldChar w:fldCharType="end"/>
      </w:r>
      <w:r w:rsidR="0054663E" w:rsidRPr="00C952CA">
        <w:rPr>
          <w:szCs w:val="24"/>
        </w:rPr>
        <w:t>. pontjában megjelölt, a szerződés megkötését megelőzően lefolytatott közbeszerzési eljárás.</w:t>
      </w:r>
    </w:p>
    <w:p w:rsidR="00EF0D88" w:rsidRPr="00C952CA" w:rsidRDefault="00EF0D88" w:rsidP="0054663E">
      <w:pPr>
        <w:tabs>
          <w:tab w:val="left" w:pos="-4860"/>
        </w:tabs>
        <w:ind w:left="364" w:hanging="350"/>
        <w:jc w:val="both"/>
        <w:rPr>
          <w:szCs w:val="24"/>
        </w:rPr>
      </w:pPr>
    </w:p>
    <w:p w:rsidR="0054663E" w:rsidRPr="00C952CA" w:rsidRDefault="0054663E" w:rsidP="0054663E">
      <w:pPr>
        <w:tabs>
          <w:tab w:val="left" w:pos="-4860"/>
        </w:tabs>
        <w:ind w:left="364" w:hanging="364"/>
        <w:jc w:val="both"/>
        <w:rPr>
          <w:color w:val="000000"/>
          <w:szCs w:val="24"/>
        </w:rPr>
      </w:pPr>
    </w:p>
    <w:p w:rsidR="0054663E" w:rsidRPr="00C952CA" w:rsidRDefault="0054663E" w:rsidP="0054663E">
      <w:pPr>
        <w:jc w:val="center"/>
        <w:rPr>
          <w:b/>
          <w:szCs w:val="24"/>
        </w:rPr>
      </w:pPr>
      <w:r w:rsidRPr="00C952CA">
        <w:rPr>
          <w:b/>
          <w:szCs w:val="24"/>
        </w:rPr>
        <w:t>III.</w:t>
      </w:r>
    </w:p>
    <w:p w:rsidR="0054663E" w:rsidRPr="00C952CA" w:rsidRDefault="0054663E" w:rsidP="00AA1B1E">
      <w:pPr>
        <w:pStyle w:val="Cmsor1"/>
        <w:jc w:val="center"/>
        <w:rPr>
          <w:rFonts w:ascii="Times New Roman" w:hAnsi="Times New Roman"/>
          <w:sz w:val="24"/>
          <w:szCs w:val="24"/>
        </w:rPr>
      </w:pPr>
      <w:bookmarkStart w:id="5" w:name="_Toc389736554"/>
      <w:r w:rsidRPr="00C952CA">
        <w:rPr>
          <w:rFonts w:ascii="Times New Roman" w:hAnsi="Times New Roman"/>
          <w:sz w:val="24"/>
          <w:szCs w:val="24"/>
        </w:rPr>
        <w:t>A SZERZŐDÉS TÁRGYA</w:t>
      </w:r>
      <w:bookmarkEnd w:id="5"/>
    </w:p>
    <w:p w:rsidR="0054663E" w:rsidRPr="00C952CA" w:rsidRDefault="0054663E" w:rsidP="0054663E">
      <w:pPr>
        <w:widowControl w:val="0"/>
        <w:jc w:val="both"/>
        <w:rPr>
          <w:szCs w:val="24"/>
        </w:rPr>
      </w:pPr>
    </w:p>
    <w:p w:rsidR="0054663E" w:rsidRPr="00C952CA" w:rsidRDefault="0054663E" w:rsidP="00412ADD">
      <w:pPr>
        <w:numPr>
          <w:ilvl w:val="0"/>
          <w:numId w:val="2"/>
        </w:numPr>
        <w:tabs>
          <w:tab w:val="left" w:pos="-4860"/>
        </w:tabs>
        <w:ind w:hanging="364"/>
        <w:jc w:val="both"/>
        <w:rPr>
          <w:i/>
          <w:szCs w:val="24"/>
        </w:rPr>
      </w:pPr>
      <w:bookmarkStart w:id="6" w:name="_Ref427230922"/>
      <w:bookmarkStart w:id="7" w:name="_Ref427235584"/>
      <w:r w:rsidRPr="00C952CA">
        <w:rPr>
          <w:i/>
          <w:szCs w:val="24"/>
        </w:rPr>
        <w:t>[Vállalkozó főkötelezettsége]</w:t>
      </w:r>
      <w:bookmarkEnd w:id="6"/>
      <w:bookmarkEnd w:id="7"/>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51148">
        <w:rPr>
          <w:szCs w:val="24"/>
        </w:rPr>
        <w:instrText xml:space="preserve"> REF _Ref427235584 \r \h </w:instrText>
      </w:r>
      <w:r>
        <w:rPr>
          <w:szCs w:val="24"/>
        </w:rPr>
      </w:r>
      <w:r>
        <w:rPr>
          <w:szCs w:val="24"/>
        </w:rPr>
        <w:fldChar w:fldCharType="separate"/>
      </w:r>
      <w:r w:rsidR="00194A6C">
        <w:rPr>
          <w:szCs w:val="24"/>
        </w:rPr>
        <w:t>6</w:t>
      </w:r>
      <w:r>
        <w:rPr>
          <w:szCs w:val="24"/>
        </w:rPr>
        <w:fldChar w:fldCharType="end"/>
      </w:r>
      <w:r w:rsidR="0054663E" w:rsidRPr="00C952CA">
        <w:rPr>
          <w:szCs w:val="24"/>
        </w:rPr>
        <w:t xml:space="preserve">.1 Megrendelő megrendeli, Vállalkozó pedig elvállalja, hogy </w:t>
      </w:r>
      <w:r w:rsidR="0054663E" w:rsidRPr="00C952CA">
        <w:rPr>
          <w:color w:val="000000"/>
          <w:szCs w:val="24"/>
        </w:rPr>
        <w:t>szerződéses</w:t>
      </w:r>
      <w:r w:rsidR="0054663E" w:rsidRPr="00C952CA">
        <w:rPr>
          <w:szCs w:val="24"/>
        </w:rPr>
        <w:t xml:space="preserve"> feladatai és kötelezettsége keretében Megrendelő részére</w:t>
      </w:r>
      <w:r w:rsidR="0054663E" w:rsidRPr="00C952CA">
        <w:rPr>
          <w:color w:val="000000"/>
          <w:szCs w:val="24"/>
        </w:rPr>
        <w:t xml:space="preserve"> a </w:t>
      </w:r>
      <w:r w:rsidR="00243776">
        <w:rPr>
          <w:b/>
          <w:i/>
          <w:color w:val="000000"/>
          <w:szCs w:val="24"/>
        </w:rPr>
        <w:t>R</w:t>
      </w:r>
      <w:r w:rsidR="0054663E" w:rsidRPr="00270BE7">
        <w:rPr>
          <w:b/>
          <w:i/>
          <w:szCs w:val="24"/>
        </w:rPr>
        <w:t>endszert</w:t>
      </w:r>
      <w:r w:rsidR="0054663E" w:rsidRPr="00C952CA">
        <w:rPr>
          <w:color w:val="000000"/>
          <w:szCs w:val="24"/>
        </w:rPr>
        <w:t xml:space="preserve"> </w:t>
      </w:r>
      <w:r w:rsidR="003E0AA2">
        <w:rPr>
          <w:szCs w:val="24"/>
        </w:rPr>
        <w:t>létrehozza</w:t>
      </w:r>
      <w:r w:rsidR="0054663E" w:rsidRPr="00C952CA">
        <w:rPr>
          <w:szCs w:val="24"/>
        </w:rPr>
        <w:t xml:space="preserve"> és azt Megrendelőnek </w:t>
      </w:r>
      <w:r w:rsidR="00505686">
        <w:rPr>
          <w:szCs w:val="24"/>
        </w:rPr>
        <w:t>a</w:t>
      </w:r>
      <w:r w:rsidR="0054663E" w:rsidRPr="00C952CA">
        <w:rPr>
          <w:szCs w:val="24"/>
        </w:rPr>
        <w:t xml:space="preserve"> jelen szerződésben meghatározott időpontig átadja, valamint a szerződésben megjelölt időpontban a </w:t>
      </w:r>
      <w:r w:rsidR="00243776">
        <w:rPr>
          <w:szCs w:val="24"/>
        </w:rPr>
        <w:t>R</w:t>
      </w:r>
      <w:r w:rsidR="00243776" w:rsidRPr="00C952CA">
        <w:rPr>
          <w:szCs w:val="24"/>
        </w:rPr>
        <w:t xml:space="preserve">endszer </w:t>
      </w:r>
      <w:r w:rsidR="0054663E" w:rsidRPr="00C952CA">
        <w:rPr>
          <w:szCs w:val="24"/>
        </w:rPr>
        <w:t>tulajdonjogát Megrendelőre mindennemű korlátozástól mentesen átruházza</w:t>
      </w:r>
      <w:r w:rsidR="00E444F5">
        <w:rPr>
          <w:szCs w:val="24"/>
        </w:rPr>
        <w:t xml:space="preserve"> és a Rendszert átadja</w:t>
      </w:r>
      <w:r w:rsidR="0054663E" w:rsidRPr="00C952CA">
        <w:rPr>
          <w:szCs w:val="24"/>
        </w:rPr>
        <w:t xml:space="preserve">.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51148">
        <w:rPr>
          <w:szCs w:val="24"/>
        </w:rPr>
        <w:instrText xml:space="preserve"> REF _Ref427235584 \r \h </w:instrText>
      </w:r>
      <w:r>
        <w:rPr>
          <w:szCs w:val="24"/>
        </w:rPr>
      </w:r>
      <w:r>
        <w:rPr>
          <w:szCs w:val="24"/>
        </w:rPr>
        <w:fldChar w:fldCharType="separate"/>
      </w:r>
      <w:r w:rsidR="00194A6C">
        <w:rPr>
          <w:szCs w:val="24"/>
        </w:rPr>
        <w:t>6</w:t>
      </w:r>
      <w:r>
        <w:rPr>
          <w:szCs w:val="24"/>
        </w:rPr>
        <w:fldChar w:fldCharType="end"/>
      </w:r>
      <w:r w:rsidR="0054663E" w:rsidRPr="00C952CA">
        <w:rPr>
          <w:szCs w:val="24"/>
        </w:rPr>
        <w:t xml:space="preserve">.2 Vállalkozó </w:t>
      </w:r>
      <w:r w:rsidR="0054663E" w:rsidRPr="00C952CA">
        <w:rPr>
          <w:color w:val="000000"/>
          <w:szCs w:val="24"/>
        </w:rPr>
        <w:t>szerződéses</w:t>
      </w:r>
      <w:r w:rsidR="0054663E" w:rsidRPr="00C952CA">
        <w:rPr>
          <w:szCs w:val="24"/>
        </w:rPr>
        <w:t xml:space="preserve"> feladatai magában foglalják a </w:t>
      </w:r>
      <w:r w:rsidR="00505686">
        <w:rPr>
          <w:szCs w:val="24"/>
        </w:rPr>
        <w:t>R</w:t>
      </w:r>
      <w:r w:rsidR="0054663E" w:rsidRPr="00C952CA">
        <w:rPr>
          <w:szCs w:val="24"/>
        </w:rPr>
        <w:t xml:space="preserve">endszer </w:t>
      </w:r>
      <w:r w:rsidR="005F3E4F">
        <w:rPr>
          <w:szCs w:val="24"/>
        </w:rPr>
        <w:t xml:space="preserve">megvalósítását, </w:t>
      </w:r>
      <w:r w:rsidR="0054663E" w:rsidRPr="00C952CA">
        <w:rPr>
          <w:szCs w:val="24"/>
        </w:rPr>
        <w:t xml:space="preserve">telepítését, </w:t>
      </w:r>
      <w:r w:rsidR="002A75C0">
        <w:rPr>
          <w:szCs w:val="24"/>
        </w:rPr>
        <w:t xml:space="preserve">tesztelését </w:t>
      </w:r>
      <w:r w:rsidR="00891BEB">
        <w:rPr>
          <w:szCs w:val="24"/>
        </w:rPr>
        <w:t xml:space="preserve">és </w:t>
      </w:r>
      <w:r w:rsidR="0054663E" w:rsidRPr="00C952CA">
        <w:rPr>
          <w:szCs w:val="24"/>
        </w:rPr>
        <w:t xml:space="preserve">üzembe helyezését, valamint a </w:t>
      </w:r>
      <w:r w:rsidR="00891BEB">
        <w:rPr>
          <w:szCs w:val="24"/>
        </w:rPr>
        <w:t>R</w:t>
      </w:r>
      <w:r w:rsidR="0054663E" w:rsidRPr="00C952CA">
        <w:rPr>
          <w:szCs w:val="24"/>
        </w:rPr>
        <w:t>endszer</w:t>
      </w:r>
      <w:r w:rsidR="00BD0A83">
        <w:rPr>
          <w:szCs w:val="24"/>
        </w:rPr>
        <w:t>, az 1. sz. mellékletben (műszaki leírás) megadottak szerinti</w:t>
      </w:r>
      <w:r w:rsidR="0054663E" w:rsidRPr="00C952CA">
        <w:rPr>
          <w:szCs w:val="24"/>
        </w:rPr>
        <w:t xml:space="preserve"> vezérléséhez és működtetéséhez szükséges és ezt biztosító minden egyéb szoftver és hardvereszköz beszerzését, valamint a hardvereszközök tulajdonjogának, továbbá a szoftverek – jelen szerződés szerinti feltételeknek megfelelő tartalmú – felhasználási jogának Megrendelő részére történő átruházását is.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51148">
        <w:rPr>
          <w:szCs w:val="24"/>
        </w:rPr>
        <w:instrText xml:space="preserve"> REF _Ref427235584 \r \h </w:instrText>
      </w:r>
      <w:r>
        <w:rPr>
          <w:szCs w:val="24"/>
        </w:rPr>
      </w:r>
      <w:r>
        <w:rPr>
          <w:szCs w:val="24"/>
        </w:rPr>
        <w:fldChar w:fldCharType="separate"/>
      </w:r>
      <w:r w:rsidR="00194A6C">
        <w:rPr>
          <w:szCs w:val="24"/>
        </w:rPr>
        <w:t>6</w:t>
      </w:r>
      <w:r>
        <w:rPr>
          <w:szCs w:val="24"/>
        </w:rPr>
        <w:fldChar w:fldCharType="end"/>
      </w:r>
      <w:r w:rsidR="0054663E" w:rsidRPr="00C952CA">
        <w:rPr>
          <w:szCs w:val="24"/>
        </w:rPr>
        <w:t xml:space="preserve">.3 Vállalkozó feladata továbbá a jelen </w:t>
      </w:r>
      <w:r w:rsidR="0054663E" w:rsidRPr="00A72E1E">
        <w:rPr>
          <w:szCs w:val="24"/>
        </w:rPr>
        <w:t xml:space="preserve">szerződés </w:t>
      </w:r>
      <w:r w:rsidR="00A72E1E" w:rsidRPr="00A72E1E">
        <w:rPr>
          <w:szCs w:val="24"/>
        </w:rPr>
        <w:t>1</w:t>
      </w:r>
      <w:r w:rsidR="00891BEB" w:rsidRPr="00A72E1E">
        <w:rPr>
          <w:szCs w:val="24"/>
        </w:rPr>
        <w:t>.</w:t>
      </w:r>
      <w:r w:rsidR="0054663E" w:rsidRPr="00A72E1E">
        <w:rPr>
          <w:szCs w:val="24"/>
        </w:rPr>
        <w:t xml:space="preserve"> számú</w:t>
      </w:r>
      <w:r w:rsidR="0054663E" w:rsidRPr="00C952CA">
        <w:rPr>
          <w:szCs w:val="24"/>
        </w:rPr>
        <w:t xml:space="preserve"> mellékleteiben meghatározott kapcsolódó szolgáltatások ellátása is, így különösen</w:t>
      </w:r>
      <w:r w:rsidR="00757685">
        <w:rPr>
          <w:szCs w:val="24"/>
        </w:rPr>
        <w:t xml:space="preserve"> az általa szállított</w:t>
      </w:r>
      <w:r w:rsidR="0054663E" w:rsidRPr="00C952CA">
        <w:rPr>
          <w:szCs w:val="24"/>
        </w:rPr>
        <w:t xml:space="preserve"> </w:t>
      </w:r>
      <w:r w:rsidR="00757685">
        <w:rPr>
          <w:szCs w:val="24"/>
        </w:rPr>
        <w:t>Programozható Logikájú Vezérlőegység programozásáva</w:t>
      </w:r>
      <w:r w:rsidR="00DA703F">
        <w:rPr>
          <w:szCs w:val="24"/>
        </w:rPr>
        <w:t>l kapcsolatos ismeretek betanítása, konzultációs lehetőség biztosítása,a rendszer tesztelésének le</w:t>
      </w:r>
      <w:r w:rsidR="006E1DB3">
        <w:rPr>
          <w:szCs w:val="24"/>
        </w:rPr>
        <w:t>f</w:t>
      </w:r>
      <w:r w:rsidR="00DA703F">
        <w:rPr>
          <w:szCs w:val="24"/>
        </w:rPr>
        <w:t xml:space="preserve">olytatása a Megrendelő bevonásával, </w:t>
      </w:r>
      <w:r w:rsidR="0054663E" w:rsidRPr="00C952CA">
        <w:rPr>
          <w:szCs w:val="24"/>
        </w:rPr>
        <w:t>Megrendelő kezelő</w:t>
      </w:r>
      <w:r w:rsidR="00E04884">
        <w:rPr>
          <w:szCs w:val="24"/>
        </w:rPr>
        <w:t xml:space="preserve">- és karbantartó </w:t>
      </w:r>
      <w:r w:rsidR="0054663E" w:rsidRPr="00C952CA">
        <w:rPr>
          <w:szCs w:val="24"/>
        </w:rPr>
        <w:t>személyzetének helyszíni betanítása</w:t>
      </w:r>
      <w:r w:rsidR="00CD7FF3">
        <w:rPr>
          <w:szCs w:val="24"/>
        </w:rPr>
        <w:t xml:space="preserve"> (</w:t>
      </w:r>
      <w:r w:rsidR="00CD7FF3" w:rsidRPr="00C952CA">
        <w:rPr>
          <w:color w:val="000000"/>
          <w:szCs w:val="24"/>
        </w:rPr>
        <w:t>a jele</w:t>
      </w:r>
      <w:r w:rsidR="00CD7FF3">
        <w:rPr>
          <w:color w:val="000000"/>
          <w:szCs w:val="24"/>
        </w:rPr>
        <w:t>n szerződés 1. számú mellékletében megadott műszaki leírás</w:t>
      </w:r>
      <w:r w:rsidR="000B0A8D">
        <w:rPr>
          <w:color w:val="000000"/>
          <w:szCs w:val="24"/>
        </w:rPr>
        <w:t>nak megfelelően</w:t>
      </w:r>
      <w:r w:rsidR="00CD7FF3">
        <w:rPr>
          <w:szCs w:val="24"/>
        </w:rPr>
        <w:t>)</w:t>
      </w:r>
      <w:r w:rsidR="0054663E" w:rsidRPr="00C952CA">
        <w:rPr>
          <w:szCs w:val="24"/>
        </w:rPr>
        <w:t>.</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51148">
        <w:rPr>
          <w:szCs w:val="24"/>
        </w:rPr>
        <w:instrText xml:space="preserve"> REF _Ref427235584 \r \h </w:instrText>
      </w:r>
      <w:r>
        <w:rPr>
          <w:szCs w:val="24"/>
        </w:rPr>
      </w:r>
      <w:r>
        <w:rPr>
          <w:szCs w:val="24"/>
        </w:rPr>
        <w:fldChar w:fldCharType="separate"/>
      </w:r>
      <w:r w:rsidR="00194A6C">
        <w:rPr>
          <w:szCs w:val="24"/>
        </w:rPr>
        <w:t>6</w:t>
      </w:r>
      <w:r>
        <w:rPr>
          <w:szCs w:val="24"/>
        </w:rPr>
        <w:fldChar w:fldCharType="end"/>
      </w:r>
      <w:r w:rsidR="0054663E" w:rsidRPr="00C952CA">
        <w:rPr>
          <w:szCs w:val="24"/>
        </w:rPr>
        <w:t xml:space="preserve">.4 Vállalkozó feladatait képezi minden, </w:t>
      </w:r>
      <w:r w:rsidR="0049456C">
        <w:rPr>
          <w:szCs w:val="24"/>
        </w:rPr>
        <w:t xml:space="preserve">a </w:t>
      </w:r>
      <w:r w:rsidR="008A7917">
        <w:rPr>
          <w:szCs w:val="24"/>
        </w:rPr>
        <w:t>R</w:t>
      </w:r>
      <w:r w:rsidR="0054663E" w:rsidRPr="00C952CA">
        <w:rPr>
          <w:szCs w:val="24"/>
        </w:rPr>
        <w:t xml:space="preserve">endszerhez készített egyedi célszerszám, </w:t>
      </w:r>
      <w:r w:rsidR="00535086">
        <w:rPr>
          <w:szCs w:val="24"/>
        </w:rPr>
        <w:t xml:space="preserve">egyedi </w:t>
      </w:r>
      <w:r w:rsidR="0054663E" w:rsidRPr="00C952CA">
        <w:rPr>
          <w:szCs w:val="24"/>
        </w:rPr>
        <w:t xml:space="preserve">célberendezés átadása és a tulajdonjog átruházása, melyeket a felek a jelen szerződésben, valamint mellékleteiben nem soroltak fel, de a </w:t>
      </w:r>
      <w:r w:rsidR="008A7917">
        <w:rPr>
          <w:szCs w:val="24"/>
        </w:rPr>
        <w:t>R</w:t>
      </w:r>
      <w:r w:rsidR="0054663E" w:rsidRPr="00C952CA">
        <w:rPr>
          <w:szCs w:val="24"/>
        </w:rPr>
        <w:t xml:space="preserve">endszer szerződésszerű telepítéséhez, </w:t>
      </w:r>
      <w:r w:rsidR="008A7917">
        <w:rPr>
          <w:szCs w:val="24"/>
        </w:rPr>
        <w:t xml:space="preserve">teszteléséhez, </w:t>
      </w:r>
      <w:r w:rsidR="0054663E" w:rsidRPr="00C952CA">
        <w:rPr>
          <w:szCs w:val="24"/>
        </w:rPr>
        <w:t>üzembe helyezéséhez, zavartalan és rendeltetésszerű működéséhez, karbantartásához</w:t>
      </w:r>
      <w:r w:rsidR="00114A31">
        <w:rPr>
          <w:szCs w:val="24"/>
        </w:rPr>
        <w:t>, továbbfejlesztéséhez</w:t>
      </w:r>
      <w:r w:rsidR="0054663E" w:rsidRPr="00C952CA">
        <w:rPr>
          <w:szCs w:val="24"/>
        </w:rPr>
        <w:t xml:space="preserve"> és javításához szükségesek.  </w:t>
      </w:r>
    </w:p>
    <w:p w:rsidR="0054663E" w:rsidRDefault="0054663E" w:rsidP="0054663E">
      <w:pPr>
        <w:tabs>
          <w:tab w:val="left" w:pos="-4860"/>
        </w:tabs>
        <w:ind w:left="360"/>
        <w:jc w:val="both"/>
        <w:rPr>
          <w:szCs w:val="24"/>
        </w:rPr>
      </w:pPr>
    </w:p>
    <w:p w:rsidR="0054663E" w:rsidRPr="00C952CA" w:rsidRDefault="005F20B3" w:rsidP="00412ADD">
      <w:pPr>
        <w:numPr>
          <w:ilvl w:val="0"/>
          <w:numId w:val="2"/>
        </w:numPr>
        <w:tabs>
          <w:tab w:val="left" w:pos="-4860"/>
        </w:tabs>
        <w:ind w:hanging="364"/>
        <w:jc w:val="both"/>
        <w:rPr>
          <w:i/>
          <w:szCs w:val="24"/>
        </w:rPr>
      </w:pPr>
      <w:bookmarkStart w:id="8" w:name="_Ref411329849"/>
      <w:r w:rsidRPr="00320ABE" w:rsidDel="005F20B3">
        <w:rPr>
          <w:i/>
          <w:szCs w:val="24"/>
        </w:rPr>
        <w:t xml:space="preserve"> </w:t>
      </w:r>
      <w:bookmarkStart w:id="9" w:name="_Ref427230925"/>
      <w:bookmarkEnd w:id="8"/>
      <w:r w:rsidR="0054663E" w:rsidRPr="00C952CA">
        <w:rPr>
          <w:i/>
          <w:szCs w:val="24"/>
        </w:rPr>
        <w:t>[A teljesítés minőségi követelményeit tartalmazó iratok]</w:t>
      </w:r>
      <w:bookmarkEnd w:id="9"/>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51148">
        <w:rPr>
          <w:szCs w:val="24"/>
        </w:rPr>
        <w:instrText xml:space="preserve"> REF _Ref427230925 \r \h </w:instrText>
      </w:r>
      <w:r>
        <w:rPr>
          <w:szCs w:val="24"/>
        </w:rPr>
      </w:r>
      <w:r>
        <w:rPr>
          <w:szCs w:val="24"/>
        </w:rPr>
        <w:fldChar w:fldCharType="separate"/>
      </w:r>
      <w:r w:rsidR="00194A6C">
        <w:rPr>
          <w:szCs w:val="24"/>
        </w:rPr>
        <w:t>7</w:t>
      </w:r>
      <w:r>
        <w:rPr>
          <w:szCs w:val="24"/>
        </w:rPr>
        <w:fldChar w:fldCharType="end"/>
      </w:r>
      <w:r w:rsidR="0054663E" w:rsidRPr="00C952CA">
        <w:rPr>
          <w:szCs w:val="24"/>
        </w:rPr>
        <w:t xml:space="preserve">.1 Vállalkozó szerződéses feladatait a jelen szerződésben és annak mellékleteiben, különösen a közbeszerzési eljárásban Vállalkozó részére átadott műszaki leírásban (1. számú melléklet), Vállalkozó által tett ajánlatban </w:t>
      </w:r>
      <w:r w:rsidR="0054663E" w:rsidRPr="00DE32EF">
        <w:rPr>
          <w:szCs w:val="24"/>
        </w:rPr>
        <w:t>(</w:t>
      </w:r>
      <w:r w:rsidR="00E04884" w:rsidRPr="00DE32EF">
        <w:rPr>
          <w:szCs w:val="24"/>
        </w:rPr>
        <w:t>5</w:t>
      </w:r>
      <w:r w:rsidR="00052E25" w:rsidRPr="00DE32EF">
        <w:rPr>
          <w:szCs w:val="24"/>
        </w:rPr>
        <w:t xml:space="preserve">. </w:t>
      </w:r>
      <w:r w:rsidR="0054663E" w:rsidRPr="00DE32EF">
        <w:rPr>
          <w:szCs w:val="24"/>
        </w:rPr>
        <w:t>számú melléklet</w:t>
      </w:r>
      <w:r w:rsidR="0054663E" w:rsidRPr="00C952CA">
        <w:rPr>
          <w:szCs w:val="24"/>
        </w:rPr>
        <w:t xml:space="preserve">), valamint a jelen szerződés alapján </w:t>
      </w:r>
      <w:r w:rsidR="00FD09F5">
        <w:rPr>
          <w:szCs w:val="24"/>
        </w:rPr>
        <w:t>átadott</w:t>
      </w:r>
      <w:r w:rsidR="00FD09F5" w:rsidRPr="00C952CA">
        <w:rPr>
          <w:szCs w:val="24"/>
        </w:rPr>
        <w:t xml:space="preserve"> </w:t>
      </w:r>
      <w:r w:rsidR="00B51148" w:rsidRPr="00B51148">
        <w:rPr>
          <w:color w:val="000000"/>
          <w:szCs w:val="24"/>
        </w:rPr>
        <w:t>m</w:t>
      </w:r>
      <w:r w:rsidR="00B51148" w:rsidRPr="00B51148">
        <w:rPr>
          <w:szCs w:val="24"/>
        </w:rPr>
        <w:t xml:space="preserve">űszaki </w:t>
      </w:r>
      <w:r w:rsidR="00DA03F4">
        <w:rPr>
          <w:szCs w:val="24"/>
        </w:rPr>
        <w:t>terv</w:t>
      </w:r>
      <w:r w:rsidR="006472D4">
        <w:rPr>
          <w:szCs w:val="24"/>
        </w:rPr>
        <w:t>dokumentációban</w:t>
      </w:r>
      <w:r w:rsidR="00FD09F5">
        <w:rPr>
          <w:szCs w:val="24"/>
        </w:rPr>
        <w:t xml:space="preserve"> </w:t>
      </w:r>
      <w:r w:rsidR="0054663E" w:rsidRPr="00C952CA">
        <w:rPr>
          <w:szCs w:val="24"/>
        </w:rPr>
        <w:t xml:space="preserve">foglaltaknak megfelelően kell elvégeznie.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51148">
        <w:rPr>
          <w:szCs w:val="24"/>
        </w:rPr>
        <w:instrText xml:space="preserve"> REF _Ref427230925 \r \h </w:instrText>
      </w:r>
      <w:r>
        <w:rPr>
          <w:szCs w:val="24"/>
        </w:rPr>
      </w:r>
      <w:r>
        <w:rPr>
          <w:szCs w:val="24"/>
        </w:rPr>
        <w:fldChar w:fldCharType="separate"/>
      </w:r>
      <w:r w:rsidR="00194A6C">
        <w:rPr>
          <w:szCs w:val="24"/>
        </w:rPr>
        <w:t>7</w:t>
      </w:r>
      <w:r>
        <w:rPr>
          <w:szCs w:val="24"/>
        </w:rPr>
        <w:fldChar w:fldCharType="end"/>
      </w:r>
      <w:r w:rsidR="0054663E" w:rsidRPr="00C952CA">
        <w:rPr>
          <w:szCs w:val="24"/>
        </w:rPr>
        <w:t xml:space="preserve">.2 A </w:t>
      </w:r>
      <w:r w:rsidR="005D6F30">
        <w:rPr>
          <w:szCs w:val="24"/>
        </w:rPr>
        <w:t>R</w:t>
      </w:r>
      <w:r w:rsidR="0054663E" w:rsidRPr="00C952CA">
        <w:rPr>
          <w:szCs w:val="24"/>
        </w:rPr>
        <w:t>endszernek az átadás-átvételkor és a működés során mindenben meg kell felelnie a jelen szerződésben és annak mellékleteiben</w:t>
      </w:r>
      <w:r w:rsidR="00052E25">
        <w:rPr>
          <w:szCs w:val="24"/>
        </w:rPr>
        <w:t>, valamint a</w:t>
      </w:r>
      <w:r w:rsidR="0054663E" w:rsidRPr="00C952CA">
        <w:rPr>
          <w:szCs w:val="24"/>
        </w:rPr>
        <w:t xml:space="preserve"> </w:t>
      </w:r>
      <w:r w:rsidR="00052E25" w:rsidRPr="00B51148">
        <w:rPr>
          <w:color w:val="000000"/>
          <w:szCs w:val="24"/>
        </w:rPr>
        <w:t>m</w:t>
      </w:r>
      <w:r w:rsidR="00052E25" w:rsidRPr="00B51148">
        <w:rPr>
          <w:szCs w:val="24"/>
        </w:rPr>
        <w:t xml:space="preserve">űszaki </w:t>
      </w:r>
      <w:r w:rsidR="00052E25">
        <w:rPr>
          <w:szCs w:val="24"/>
        </w:rPr>
        <w:t>tervdokumentációban</w:t>
      </w:r>
      <w:r w:rsidR="00052E25" w:rsidRPr="00C952CA">
        <w:rPr>
          <w:szCs w:val="24"/>
        </w:rPr>
        <w:t xml:space="preserve"> </w:t>
      </w:r>
      <w:r w:rsidR="0054663E" w:rsidRPr="00C952CA">
        <w:rPr>
          <w:szCs w:val="24"/>
        </w:rPr>
        <w:t xml:space="preserve">foglalt minőségi és funkcionális követelményeknek. A </w:t>
      </w:r>
      <w:r w:rsidR="005D6F30">
        <w:rPr>
          <w:szCs w:val="24"/>
        </w:rPr>
        <w:t>R</w:t>
      </w:r>
      <w:r w:rsidR="0054663E" w:rsidRPr="00C952CA">
        <w:rPr>
          <w:szCs w:val="24"/>
        </w:rPr>
        <w:t xml:space="preserve">endszernek az arra vonatkozó valamennyi európai és nemzetközi szabványnak, európai műszaki engedélynek, közös műszaki előírásnak és műszaki ajánlásnak is meg kell felelnie.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51148">
        <w:rPr>
          <w:szCs w:val="24"/>
        </w:rPr>
        <w:instrText xml:space="preserve"> REF _Ref427230925 \r \h </w:instrText>
      </w:r>
      <w:r>
        <w:rPr>
          <w:szCs w:val="24"/>
        </w:rPr>
      </w:r>
      <w:r>
        <w:rPr>
          <w:szCs w:val="24"/>
        </w:rPr>
        <w:fldChar w:fldCharType="separate"/>
      </w:r>
      <w:r w:rsidR="00194A6C">
        <w:rPr>
          <w:szCs w:val="24"/>
        </w:rPr>
        <w:t>7</w:t>
      </w:r>
      <w:r>
        <w:rPr>
          <w:szCs w:val="24"/>
        </w:rPr>
        <w:fldChar w:fldCharType="end"/>
      </w:r>
      <w:r w:rsidR="0054663E" w:rsidRPr="00C952CA">
        <w:rPr>
          <w:szCs w:val="24"/>
        </w:rPr>
        <w:t xml:space="preserve">.3 Megrendelő a közbeszerzési eljárás során Vállalkozó rendelkezésére bocsátotta a létesítménynek a jelen szerződés </w:t>
      </w:r>
      <w:r w:rsidR="00052E25">
        <w:rPr>
          <w:szCs w:val="24"/>
        </w:rPr>
        <w:t>1.</w:t>
      </w:r>
      <w:r w:rsidR="0054663E" w:rsidRPr="00C952CA">
        <w:rPr>
          <w:szCs w:val="24"/>
        </w:rPr>
        <w:t xml:space="preserve"> számú mellékletét képező műszaki leírását, mely teljes körűen tartalmazza azokat a műszaki adatokat, melyek a </w:t>
      </w:r>
      <w:r w:rsidR="005D6F30">
        <w:rPr>
          <w:szCs w:val="24"/>
        </w:rPr>
        <w:t>R</w:t>
      </w:r>
      <w:r w:rsidR="0054663E" w:rsidRPr="00C952CA">
        <w:rPr>
          <w:szCs w:val="24"/>
        </w:rPr>
        <w:t xml:space="preserve">endszer </w:t>
      </w:r>
      <w:r w:rsidR="007F34B2">
        <w:rPr>
          <w:szCs w:val="24"/>
        </w:rPr>
        <w:t>létrehozásához</w:t>
      </w:r>
      <w:r w:rsidR="007F34B2" w:rsidRPr="00C952CA">
        <w:rPr>
          <w:szCs w:val="24"/>
        </w:rPr>
        <w:t xml:space="preserve"> </w:t>
      </w:r>
      <w:r w:rsidR="0054663E" w:rsidRPr="00C952CA">
        <w:rPr>
          <w:szCs w:val="24"/>
        </w:rPr>
        <w:t xml:space="preserve">szükségesek.  </w:t>
      </w:r>
    </w:p>
    <w:p w:rsidR="0054663E" w:rsidRPr="00C952CA" w:rsidRDefault="0054663E" w:rsidP="0054663E">
      <w:pPr>
        <w:tabs>
          <w:tab w:val="left" w:pos="-4860"/>
        </w:tabs>
        <w:jc w:val="both"/>
        <w:rPr>
          <w:szCs w:val="24"/>
        </w:rPr>
      </w:pPr>
    </w:p>
    <w:p w:rsidR="0054663E" w:rsidRDefault="005F3CA9" w:rsidP="00DC6D65">
      <w:pPr>
        <w:spacing w:after="100" w:afterAutospacing="1"/>
        <w:jc w:val="center"/>
        <w:rPr>
          <w:b/>
          <w:szCs w:val="24"/>
        </w:rPr>
      </w:pPr>
      <w:r>
        <w:rPr>
          <w:b/>
          <w:szCs w:val="24"/>
        </w:rPr>
        <w:t>I</w:t>
      </w:r>
      <w:r w:rsidR="0054663E" w:rsidRPr="00C952CA">
        <w:rPr>
          <w:b/>
          <w:szCs w:val="24"/>
        </w:rPr>
        <w:t>V.</w:t>
      </w:r>
    </w:p>
    <w:p w:rsidR="00AA1B1E" w:rsidRPr="00C952CA" w:rsidRDefault="00AA1B1E" w:rsidP="0054663E">
      <w:pPr>
        <w:jc w:val="center"/>
        <w:rPr>
          <w:b/>
          <w:szCs w:val="24"/>
        </w:rPr>
      </w:pPr>
      <w:r>
        <w:rPr>
          <w:b/>
          <w:szCs w:val="24"/>
        </w:rPr>
        <w:t>A RENDSZER RENDELTETÉSI HELYRE TÖRTÉNŐ SZÁLLÍTÁSÁVAL ÖSSZEFÜGGŐ RENDELKEZÉSEK</w:t>
      </w:r>
    </w:p>
    <w:p w:rsidR="0054663E" w:rsidRDefault="0054663E" w:rsidP="0054663E">
      <w:pPr>
        <w:tabs>
          <w:tab w:val="left" w:pos="-4860"/>
        </w:tabs>
        <w:jc w:val="both"/>
        <w:rPr>
          <w:szCs w:val="24"/>
        </w:rPr>
      </w:pPr>
    </w:p>
    <w:p w:rsidR="00CF38D1" w:rsidRPr="00C952CA" w:rsidRDefault="00CF38D1" w:rsidP="0054663E">
      <w:pPr>
        <w:tabs>
          <w:tab w:val="left" w:pos="-4860"/>
        </w:tabs>
        <w:jc w:val="both"/>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[Vállalkozó szabadsága a fuvarozással kapcsolatban]</w:t>
      </w:r>
    </w:p>
    <w:p w:rsidR="0054663E" w:rsidRPr="00C952CA" w:rsidRDefault="0054663E" w:rsidP="0054663E">
      <w:pPr>
        <w:tabs>
          <w:tab w:val="left" w:pos="-4860"/>
        </w:tabs>
        <w:ind w:left="360"/>
        <w:jc w:val="both"/>
        <w:rPr>
          <w:szCs w:val="24"/>
        </w:rPr>
      </w:pPr>
      <w:r w:rsidRPr="00C952CA">
        <w:rPr>
          <w:szCs w:val="24"/>
        </w:rPr>
        <w:t xml:space="preserve">Vállalkozó jogosult és köteles a fuvarozási eszköz és a fuvarozási mód, valamint a lerakodás utáni tárolás helyének kiválasztására, amennyiben a lerakodásra a teljesítés helyén nem kerülhetett sor. Vállalkozó a teljesítés során nem jogosult a nyílt vagy kültéri raktározásra. Vállalkozó a </w:t>
      </w:r>
      <w:r w:rsidR="003C5E93">
        <w:rPr>
          <w:szCs w:val="24"/>
        </w:rPr>
        <w:t>R</w:t>
      </w:r>
      <w:r w:rsidR="003C5E93" w:rsidRPr="00C952CA">
        <w:rPr>
          <w:szCs w:val="24"/>
        </w:rPr>
        <w:t xml:space="preserve">endszert </w:t>
      </w:r>
      <w:r w:rsidRPr="00C952CA">
        <w:rPr>
          <w:szCs w:val="24"/>
        </w:rPr>
        <w:t>és annak valamennyi kiegészítő részét állagmegóvásra alkalmas, biztonsági szolgálattal megfelelően őrzött raktárban köteles tárolni.</w:t>
      </w:r>
    </w:p>
    <w:p w:rsidR="0054663E" w:rsidRPr="00C952CA" w:rsidRDefault="0054663E" w:rsidP="0054663E">
      <w:pPr>
        <w:tabs>
          <w:tab w:val="left" w:pos="-4860"/>
        </w:tabs>
        <w:ind w:left="-4"/>
        <w:jc w:val="both"/>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[Kárveszély a szállítás során]</w:t>
      </w:r>
    </w:p>
    <w:p w:rsidR="0054663E" w:rsidRPr="00C952CA" w:rsidRDefault="0054663E" w:rsidP="0054663E">
      <w:pPr>
        <w:tabs>
          <w:tab w:val="left" w:pos="-4860"/>
        </w:tabs>
        <w:ind w:left="360"/>
        <w:jc w:val="both"/>
        <w:rPr>
          <w:szCs w:val="24"/>
        </w:rPr>
      </w:pPr>
      <w:r w:rsidRPr="00C952CA">
        <w:rPr>
          <w:szCs w:val="24"/>
        </w:rPr>
        <w:t xml:space="preserve">A szállítás során a kárveszély teljes mértékben Vállalkozót terheli. A felelőssége kiterjed a </w:t>
      </w:r>
      <w:r w:rsidR="003C5E93">
        <w:rPr>
          <w:szCs w:val="24"/>
        </w:rPr>
        <w:t>Rendszerben</w:t>
      </w:r>
      <w:r w:rsidRPr="00C952CA">
        <w:rPr>
          <w:szCs w:val="24"/>
        </w:rPr>
        <w:t>, valamint a kiegészítő részekben (tartozékokban) a szállítás során bekövetkező mindennemű károkért, ezzel kapcsolatban Megrendelőt semmiféle felelősség nem terheli. Vállalkozó felel különösen a megfelelő csomagolásért és a szakszerű fel- és lerakodásért is. Vállalkozó köteles a szállítandó termékek olyan csomagolásáról gondoskodni, amely a rendeltetési helyre történő szállítás alatt megakadályozza azok sérülését vagy értékromlását. A szállítás alatt a csomagolásnak meg kell felelnie a szállítás módjának.</w:t>
      </w:r>
    </w:p>
    <w:p w:rsidR="0054663E" w:rsidRPr="00C952CA" w:rsidRDefault="0054663E" w:rsidP="0054663E">
      <w:pPr>
        <w:tabs>
          <w:tab w:val="left" w:pos="-4860"/>
        </w:tabs>
        <w:jc w:val="both"/>
        <w:rPr>
          <w:szCs w:val="24"/>
        </w:rPr>
      </w:pPr>
    </w:p>
    <w:p w:rsidR="0054663E" w:rsidRPr="00C952CA" w:rsidRDefault="0054663E" w:rsidP="00412ADD">
      <w:pPr>
        <w:numPr>
          <w:ilvl w:val="0"/>
          <w:numId w:val="2"/>
        </w:numPr>
        <w:tabs>
          <w:tab w:val="left" w:pos="-4860"/>
        </w:tabs>
        <w:ind w:hanging="364"/>
        <w:jc w:val="both"/>
        <w:rPr>
          <w:szCs w:val="24"/>
        </w:rPr>
      </w:pPr>
      <w:bookmarkStart w:id="10" w:name="_Ref427245237"/>
      <w:r w:rsidRPr="00C952CA">
        <w:rPr>
          <w:i/>
          <w:szCs w:val="24"/>
        </w:rPr>
        <w:t>[Kirakodás, kirakodás meghiúsulása, kárveszély időleges átszállása]</w:t>
      </w:r>
      <w:bookmarkEnd w:id="10"/>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716C32">
        <w:rPr>
          <w:szCs w:val="24"/>
        </w:rPr>
        <w:instrText xml:space="preserve"> REF _Ref427245237 \r \h </w:instrText>
      </w:r>
      <w:r>
        <w:rPr>
          <w:szCs w:val="24"/>
        </w:rPr>
      </w:r>
      <w:r>
        <w:rPr>
          <w:szCs w:val="24"/>
        </w:rPr>
        <w:fldChar w:fldCharType="separate"/>
      </w:r>
      <w:r w:rsidR="00194A6C">
        <w:rPr>
          <w:szCs w:val="24"/>
        </w:rPr>
        <w:t>10</w:t>
      </w:r>
      <w:r>
        <w:rPr>
          <w:szCs w:val="24"/>
        </w:rPr>
        <w:fldChar w:fldCharType="end"/>
      </w:r>
      <w:r w:rsidR="0054663E" w:rsidRPr="00C952CA">
        <w:rPr>
          <w:szCs w:val="24"/>
        </w:rPr>
        <w:t xml:space="preserve">.1 Megrendelő felel azért, hogy Vállalkozó a </w:t>
      </w:r>
      <w:r w:rsidR="003C5E93">
        <w:rPr>
          <w:szCs w:val="24"/>
        </w:rPr>
        <w:t xml:space="preserve">teljesítési határidőn belül </w:t>
      </w:r>
      <w:r w:rsidR="0054663E" w:rsidRPr="00C952CA">
        <w:rPr>
          <w:szCs w:val="24"/>
        </w:rPr>
        <w:t xml:space="preserve">a </w:t>
      </w:r>
      <w:r w:rsidR="003C5E93">
        <w:rPr>
          <w:szCs w:val="24"/>
        </w:rPr>
        <w:t>R</w:t>
      </w:r>
      <w:r w:rsidR="00F64834" w:rsidRPr="00C952CA">
        <w:rPr>
          <w:szCs w:val="24"/>
        </w:rPr>
        <w:t>endszert</w:t>
      </w:r>
      <w:r w:rsidR="0054663E" w:rsidRPr="00C952CA">
        <w:rPr>
          <w:szCs w:val="24"/>
        </w:rPr>
        <w:t xml:space="preserve"> és a kiegészítő részeket (tartozékokat) a rendeltetési helyen le tudja rakni és az összeszerelési munkákat el tudja végezni. Amennyiben Megrendelő érdekkörében felmerülő ok miatt Vállalkozó a leszállított </w:t>
      </w:r>
      <w:r w:rsidR="005F3CA9">
        <w:rPr>
          <w:szCs w:val="24"/>
        </w:rPr>
        <w:t>R</w:t>
      </w:r>
      <w:r w:rsidR="005F3CA9" w:rsidRPr="00C952CA">
        <w:rPr>
          <w:szCs w:val="24"/>
        </w:rPr>
        <w:t xml:space="preserve">endszert </w:t>
      </w:r>
      <w:r w:rsidR="0054663E" w:rsidRPr="00C952CA">
        <w:rPr>
          <w:szCs w:val="24"/>
        </w:rPr>
        <w:t xml:space="preserve">és a kiegészítő részeket (tartozékokat) nem tudja a rendeltetési helyen kirakodni vagy az összeszerelést elvégezni, ezt Megrendelő késedelmének kell tekinteni, mely Vállalkozó egyidejű késedelmét kizárja.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716C32">
        <w:rPr>
          <w:szCs w:val="24"/>
        </w:rPr>
        <w:instrText xml:space="preserve"> REF _Ref427245237 \r \h </w:instrText>
      </w:r>
      <w:r>
        <w:rPr>
          <w:szCs w:val="24"/>
        </w:rPr>
      </w:r>
      <w:r>
        <w:rPr>
          <w:szCs w:val="24"/>
        </w:rPr>
        <w:fldChar w:fldCharType="separate"/>
      </w:r>
      <w:r w:rsidR="00194A6C">
        <w:rPr>
          <w:szCs w:val="24"/>
        </w:rPr>
        <w:t>10</w:t>
      </w:r>
      <w:r>
        <w:rPr>
          <w:szCs w:val="24"/>
        </w:rPr>
        <w:fldChar w:fldCharType="end"/>
      </w:r>
      <w:r w:rsidR="0054663E" w:rsidRPr="00C952CA">
        <w:rPr>
          <w:szCs w:val="24"/>
        </w:rPr>
        <w:t xml:space="preserve">.2 Vállalkozó az előző rendelkezés szerinti akadály miatt szükségessé váló megfelelő őrzésből és raktározásból felmerülő költségeinek megtérítésére jogosult az akadály megszűnésének időpontjáig.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716C32">
        <w:rPr>
          <w:szCs w:val="24"/>
        </w:rPr>
        <w:instrText xml:space="preserve"> REF _Ref427245237 \r \h </w:instrText>
      </w:r>
      <w:r>
        <w:rPr>
          <w:szCs w:val="24"/>
        </w:rPr>
      </w:r>
      <w:r>
        <w:rPr>
          <w:szCs w:val="24"/>
        </w:rPr>
        <w:fldChar w:fldCharType="separate"/>
      </w:r>
      <w:r w:rsidR="00194A6C">
        <w:rPr>
          <w:szCs w:val="24"/>
        </w:rPr>
        <w:t>10</w:t>
      </w:r>
      <w:r>
        <w:rPr>
          <w:szCs w:val="24"/>
        </w:rPr>
        <w:fldChar w:fldCharType="end"/>
      </w:r>
      <w:r w:rsidR="0054663E" w:rsidRPr="00C952CA">
        <w:rPr>
          <w:szCs w:val="24"/>
        </w:rPr>
        <w:t>.</w:t>
      </w:r>
      <w:r w:rsidR="00B70BF5">
        <w:rPr>
          <w:szCs w:val="24"/>
        </w:rPr>
        <w:t>3</w:t>
      </w:r>
      <w:r w:rsidR="00B70BF5" w:rsidRPr="00C952CA">
        <w:rPr>
          <w:szCs w:val="24"/>
        </w:rPr>
        <w:t xml:space="preserve"> </w:t>
      </w:r>
      <w:r w:rsidR="0054663E" w:rsidRPr="00C952CA">
        <w:rPr>
          <w:szCs w:val="24"/>
        </w:rPr>
        <w:t xml:space="preserve">Vállalkozót terhelő kárveszély viselési kötelezettség miatt, Megrendelő köteles biztosítani, hogy Vállalkozó a létesítményben elhelyezett </w:t>
      </w:r>
      <w:r w:rsidR="005F3CA9">
        <w:rPr>
          <w:szCs w:val="24"/>
        </w:rPr>
        <w:t>R</w:t>
      </w:r>
      <w:r w:rsidR="005F3CA9" w:rsidRPr="00C952CA">
        <w:rPr>
          <w:szCs w:val="24"/>
        </w:rPr>
        <w:t xml:space="preserve">endszer </w:t>
      </w:r>
      <w:r w:rsidR="0054663E" w:rsidRPr="00C952CA">
        <w:rPr>
          <w:szCs w:val="24"/>
        </w:rPr>
        <w:t>és annak minden kiegészítő része (tartozéka), valamint minden, a jelen szerződés szerint szállítandó eszköz és berendezés megfelelő őrzéséről gondoskodni tudjon.</w:t>
      </w:r>
    </w:p>
    <w:p w:rsidR="0054663E" w:rsidRPr="00C952CA" w:rsidRDefault="0054663E" w:rsidP="0054663E">
      <w:pPr>
        <w:tabs>
          <w:tab w:val="left" w:pos="-4860"/>
        </w:tabs>
        <w:jc w:val="both"/>
        <w:rPr>
          <w:szCs w:val="24"/>
        </w:rPr>
      </w:pPr>
    </w:p>
    <w:p w:rsidR="0054663E" w:rsidRPr="00C952CA" w:rsidRDefault="0054663E" w:rsidP="00412ADD">
      <w:pPr>
        <w:pStyle w:val="Listaszerbekezds"/>
        <w:numPr>
          <w:ilvl w:val="0"/>
          <w:numId w:val="2"/>
        </w:numPr>
        <w:jc w:val="both"/>
        <w:rPr>
          <w:sz w:val="24"/>
          <w:szCs w:val="24"/>
        </w:rPr>
      </w:pPr>
      <w:r w:rsidRPr="00C952CA">
        <w:rPr>
          <w:i/>
          <w:sz w:val="24"/>
          <w:szCs w:val="24"/>
        </w:rPr>
        <w:t>[Költségviselés]</w:t>
      </w:r>
    </w:p>
    <w:p w:rsidR="0054663E" w:rsidRPr="00C952CA" w:rsidRDefault="0054663E" w:rsidP="0054663E">
      <w:pPr>
        <w:pStyle w:val="Listaszerbekezds"/>
        <w:ind w:left="360"/>
        <w:jc w:val="both"/>
        <w:rPr>
          <w:sz w:val="24"/>
          <w:szCs w:val="24"/>
        </w:rPr>
      </w:pPr>
      <w:r w:rsidRPr="00C952CA">
        <w:rPr>
          <w:sz w:val="24"/>
          <w:szCs w:val="24"/>
        </w:rPr>
        <w:t xml:space="preserve">A </w:t>
      </w:r>
      <w:r w:rsidR="00973B93">
        <w:rPr>
          <w:sz w:val="24"/>
          <w:szCs w:val="24"/>
        </w:rPr>
        <w:t>R</w:t>
      </w:r>
      <w:r w:rsidRPr="00C952CA">
        <w:rPr>
          <w:sz w:val="24"/>
          <w:szCs w:val="24"/>
        </w:rPr>
        <w:t>endszer szállításával összefüggő valamennyi szállítási-fuvarozási költség és díj – ide nem értve az előző rendelkezésben meghatározott kivételt – Vállalkozót terheli.</w:t>
      </w:r>
    </w:p>
    <w:p w:rsidR="0054663E" w:rsidRPr="00C952CA" w:rsidRDefault="0054663E" w:rsidP="0054663E">
      <w:pPr>
        <w:tabs>
          <w:tab w:val="left" w:pos="-4860"/>
        </w:tabs>
        <w:jc w:val="both"/>
        <w:rPr>
          <w:szCs w:val="24"/>
        </w:rPr>
      </w:pPr>
    </w:p>
    <w:p w:rsidR="0054663E" w:rsidRPr="00C952CA" w:rsidRDefault="0054663E" w:rsidP="0054663E">
      <w:pPr>
        <w:tabs>
          <w:tab w:val="left" w:pos="-4860"/>
        </w:tabs>
        <w:jc w:val="both"/>
        <w:rPr>
          <w:szCs w:val="24"/>
        </w:rPr>
      </w:pPr>
    </w:p>
    <w:p w:rsidR="0054663E" w:rsidRDefault="0054663E" w:rsidP="00716C32">
      <w:pPr>
        <w:spacing w:after="100" w:afterAutospacing="1"/>
        <w:jc w:val="center"/>
        <w:rPr>
          <w:b/>
          <w:szCs w:val="24"/>
        </w:rPr>
      </w:pPr>
      <w:r w:rsidRPr="00C952CA">
        <w:rPr>
          <w:b/>
          <w:szCs w:val="24"/>
        </w:rPr>
        <w:t>V.</w:t>
      </w:r>
    </w:p>
    <w:p w:rsidR="00AA1B1E" w:rsidRDefault="00AA1B1E" w:rsidP="0054663E">
      <w:pPr>
        <w:jc w:val="center"/>
        <w:rPr>
          <w:b/>
          <w:szCs w:val="24"/>
        </w:rPr>
      </w:pPr>
      <w:r>
        <w:rPr>
          <w:b/>
          <w:szCs w:val="24"/>
        </w:rPr>
        <w:t>A RENDSZER RENDELTETÉSI HELYEN TÖRTÉNŐ</w:t>
      </w:r>
    </w:p>
    <w:p w:rsidR="00AA1B1E" w:rsidRDefault="00AA1B1E" w:rsidP="0054663E">
      <w:pPr>
        <w:jc w:val="center"/>
        <w:rPr>
          <w:b/>
          <w:szCs w:val="24"/>
        </w:rPr>
      </w:pPr>
      <w:r>
        <w:rPr>
          <w:b/>
          <w:szCs w:val="24"/>
        </w:rPr>
        <w:t>ÜZEMBE HELYEZÉSE,</w:t>
      </w:r>
      <w:r w:rsidR="00973B93">
        <w:rPr>
          <w:b/>
          <w:szCs w:val="24"/>
        </w:rPr>
        <w:t>TESZTELÉSE</w:t>
      </w:r>
      <w:r>
        <w:rPr>
          <w:b/>
          <w:szCs w:val="24"/>
        </w:rPr>
        <w:t>.</w:t>
      </w:r>
    </w:p>
    <w:p w:rsidR="00AA1B1E" w:rsidRDefault="00AA1B1E" w:rsidP="0054663E">
      <w:pPr>
        <w:jc w:val="center"/>
        <w:rPr>
          <w:b/>
          <w:szCs w:val="24"/>
        </w:rPr>
      </w:pPr>
      <w:r>
        <w:rPr>
          <w:b/>
          <w:szCs w:val="24"/>
        </w:rPr>
        <w:t>TELJESÍTÉS</w:t>
      </w:r>
    </w:p>
    <w:p w:rsidR="00AA1B1E" w:rsidRDefault="00AA1B1E" w:rsidP="0054663E">
      <w:pPr>
        <w:jc w:val="center"/>
        <w:rPr>
          <w:b/>
          <w:szCs w:val="24"/>
        </w:rPr>
      </w:pPr>
    </w:p>
    <w:p w:rsidR="00716C32" w:rsidRPr="00C952CA" w:rsidRDefault="00716C32" w:rsidP="0054663E">
      <w:pPr>
        <w:jc w:val="center"/>
        <w:rPr>
          <w:b/>
          <w:szCs w:val="24"/>
        </w:rPr>
      </w:pPr>
    </w:p>
    <w:p w:rsidR="0054663E" w:rsidRPr="00C952CA" w:rsidRDefault="00AA1B1E" w:rsidP="00412ADD">
      <w:pPr>
        <w:numPr>
          <w:ilvl w:val="0"/>
          <w:numId w:val="2"/>
        </w:numPr>
        <w:tabs>
          <w:tab w:val="left" w:pos="-4860"/>
        </w:tabs>
        <w:ind w:hanging="364"/>
        <w:jc w:val="both"/>
        <w:rPr>
          <w:szCs w:val="24"/>
        </w:rPr>
      </w:pPr>
      <w:r w:rsidRPr="00C952CA">
        <w:rPr>
          <w:i/>
          <w:szCs w:val="24"/>
        </w:rPr>
        <w:t xml:space="preserve"> </w:t>
      </w:r>
      <w:r w:rsidR="0054663E" w:rsidRPr="00C952CA">
        <w:rPr>
          <w:i/>
          <w:szCs w:val="24"/>
        </w:rPr>
        <w:t>[Teljesítési hely]</w:t>
      </w:r>
    </w:p>
    <w:p w:rsidR="0054663E" w:rsidRPr="00C952CA" w:rsidRDefault="0054663E" w:rsidP="0054663E">
      <w:pPr>
        <w:tabs>
          <w:tab w:val="left" w:pos="-4860"/>
        </w:tabs>
        <w:ind w:left="360"/>
        <w:jc w:val="both"/>
        <w:rPr>
          <w:szCs w:val="24"/>
        </w:rPr>
      </w:pPr>
      <w:r w:rsidRPr="00C952CA">
        <w:rPr>
          <w:szCs w:val="24"/>
        </w:rPr>
        <w:t xml:space="preserve">Felek megállapodnak abban, hogy a </w:t>
      </w:r>
      <w:r w:rsidR="0013119F">
        <w:rPr>
          <w:szCs w:val="24"/>
        </w:rPr>
        <w:t>R</w:t>
      </w:r>
      <w:r w:rsidRPr="00C952CA">
        <w:rPr>
          <w:szCs w:val="24"/>
        </w:rPr>
        <w:t xml:space="preserve">endszer rendeltetési helye (a továbbiakban: teljesítés helye/rendeltetési hely): a létesítmény helye, melynek pontos címe Magyarország, </w:t>
      </w:r>
      <w:r w:rsidR="005F3CA9" w:rsidRPr="00C952CA">
        <w:rPr>
          <w:szCs w:val="24"/>
        </w:rPr>
        <w:t>672</w:t>
      </w:r>
      <w:r w:rsidR="005F3CA9">
        <w:rPr>
          <w:szCs w:val="24"/>
        </w:rPr>
        <w:t>8</w:t>
      </w:r>
      <w:r w:rsidR="005F3CA9" w:rsidRPr="00C952CA">
        <w:rPr>
          <w:szCs w:val="24"/>
        </w:rPr>
        <w:t xml:space="preserve"> </w:t>
      </w:r>
      <w:r w:rsidRPr="00C952CA">
        <w:rPr>
          <w:szCs w:val="24"/>
        </w:rPr>
        <w:t>Szeged, Budapesti</w:t>
      </w:r>
      <w:r w:rsidR="00716C32">
        <w:rPr>
          <w:szCs w:val="24"/>
        </w:rPr>
        <w:t xml:space="preserve"> út 5</w:t>
      </w:r>
      <w:r w:rsidRPr="00C952CA">
        <w:rPr>
          <w:szCs w:val="24"/>
        </w:rPr>
        <w:t xml:space="preserve">. </w:t>
      </w:r>
    </w:p>
    <w:p w:rsidR="0054663E" w:rsidRPr="00C952CA" w:rsidRDefault="0054663E" w:rsidP="0054663E">
      <w:pPr>
        <w:tabs>
          <w:tab w:val="left" w:pos="-4860"/>
        </w:tabs>
        <w:ind w:left="-4"/>
        <w:jc w:val="both"/>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[A teljesítés helyén végzendő feladatok]</w:t>
      </w:r>
    </w:p>
    <w:p w:rsidR="0054663E" w:rsidRPr="00C952CA" w:rsidRDefault="0054663E" w:rsidP="0054663E">
      <w:pPr>
        <w:tabs>
          <w:tab w:val="left" w:pos="-4860"/>
        </w:tabs>
        <w:ind w:left="360"/>
        <w:jc w:val="both"/>
        <w:rPr>
          <w:szCs w:val="24"/>
        </w:rPr>
      </w:pPr>
      <w:r w:rsidRPr="00C952CA">
        <w:rPr>
          <w:szCs w:val="24"/>
        </w:rPr>
        <w:t xml:space="preserve">Vállalkozó köteles a jelen szerződésben meghatározott határidőn belül a jelen szerződésben és annak mellékleteiben meghatározottaknak mindenben megfelelő és üzemképes működésre alkalmas </w:t>
      </w:r>
      <w:r w:rsidR="00AC1349">
        <w:rPr>
          <w:szCs w:val="24"/>
        </w:rPr>
        <w:t>R</w:t>
      </w:r>
      <w:r w:rsidRPr="00C952CA">
        <w:rPr>
          <w:szCs w:val="24"/>
        </w:rPr>
        <w:t xml:space="preserve">endszert a rendeltetési  helyén összeszerelni, telepíteni, üzembe helyezni és </w:t>
      </w:r>
      <w:r w:rsidR="00AC1349">
        <w:rPr>
          <w:szCs w:val="24"/>
        </w:rPr>
        <w:t>tesztelni</w:t>
      </w:r>
      <w:r w:rsidR="00AD4828">
        <w:rPr>
          <w:szCs w:val="24"/>
        </w:rPr>
        <w:t xml:space="preserve"> az 1. sz. műszaki leírásban foglaltak alapján</w:t>
      </w:r>
      <w:r w:rsidRPr="00C952CA">
        <w:rPr>
          <w:szCs w:val="24"/>
        </w:rPr>
        <w:t xml:space="preserve">, valamint </w:t>
      </w:r>
      <w:r w:rsidR="005F3CA9">
        <w:rPr>
          <w:szCs w:val="24"/>
        </w:rPr>
        <w:t>azt</w:t>
      </w:r>
      <w:r w:rsidRPr="00C952CA">
        <w:rPr>
          <w:szCs w:val="24"/>
        </w:rPr>
        <w:t xml:space="preserve"> Megrendelőnek átadni. </w:t>
      </w:r>
    </w:p>
    <w:p w:rsidR="0054663E" w:rsidRDefault="0054663E" w:rsidP="0054663E">
      <w:pPr>
        <w:tabs>
          <w:tab w:val="left" w:pos="-4860"/>
        </w:tabs>
        <w:jc w:val="both"/>
        <w:rPr>
          <w:szCs w:val="24"/>
        </w:rPr>
      </w:pPr>
    </w:p>
    <w:p w:rsidR="00DE32EF" w:rsidRPr="00C952CA" w:rsidRDefault="00DE32EF" w:rsidP="0054663E">
      <w:pPr>
        <w:tabs>
          <w:tab w:val="left" w:pos="-4860"/>
        </w:tabs>
        <w:jc w:val="both"/>
        <w:rPr>
          <w:szCs w:val="24"/>
        </w:rPr>
      </w:pPr>
    </w:p>
    <w:p w:rsidR="0054663E" w:rsidRPr="00C952CA" w:rsidRDefault="0054663E" w:rsidP="00412ADD">
      <w:pPr>
        <w:numPr>
          <w:ilvl w:val="0"/>
          <w:numId w:val="2"/>
        </w:numPr>
        <w:tabs>
          <w:tab w:val="left" w:pos="-4860"/>
        </w:tabs>
        <w:ind w:hanging="364"/>
        <w:jc w:val="both"/>
        <w:rPr>
          <w:szCs w:val="24"/>
        </w:rPr>
      </w:pPr>
      <w:bookmarkStart w:id="11" w:name="_Ref427309164"/>
      <w:r w:rsidRPr="00C952CA">
        <w:rPr>
          <w:i/>
          <w:szCs w:val="24"/>
        </w:rPr>
        <w:t>[Megrendelő felelőssége a létesítmény alkalmasságáért, felelősség a létesítményben elhelyezett tárgyakért]</w:t>
      </w:r>
      <w:bookmarkEnd w:id="11"/>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37394">
        <w:rPr>
          <w:szCs w:val="24"/>
        </w:rPr>
        <w:instrText xml:space="preserve"> REF _Ref427309164 \r \h </w:instrText>
      </w:r>
      <w:r>
        <w:rPr>
          <w:szCs w:val="24"/>
        </w:rPr>
      </w:r>
      <w:r>
        <w:rPr>
          <w:szCs w:val="24"/>
        </w:rPr>
        <w:fldChar w:fldCharType="separate"/>
      </w:r>
      <w:r w:rsidR="00194A6C">
        <w:rPr>
          <w:szCs w:val="24"/>
        </w:rPr>
        <w:t>14</w:t>
      </w:r>
      <w:r>
        <w:rPr>
          <w:szCs w:val="24"/>
        </w:rPr>
        <w:fldChar w:fldCharType="end"/>
      </w:r>
      <w:r w:rsidR="0054663E" w:rsidRPr="00C952CA">
        <w:rPr>
          <w:szCs w:val="24"/>
        </w:rPr>
        <w:t xml:space="preserve">.1 Megrendelő felel azért, hogy a rendeltetési helyen található létesítmény Vállalkozó által ismert tervek alapján készült el, alkalmas a tervekre is figyelemmel létrehozott és gyártott </w:t>
      </w:r>
      <w:r w:rsidR="007576B5">
        <w:rPr>
          <w:szCs w:val="24"/>
        </w:rPr>
        <w:t>R</w:t>
      </w:r>
      <w:r w:rsidR="0054663E" w:rsidRPr="00C952CA">
        <w:rPr>
          <w:szCs w:val="24"/>
        </w:rPr>
        <w:t>endszer fogadására</w:t>
      </w:r>
      <w:r w:rsidR="007576B5">
        <w:rPr>
          <w:szCs w:val="24"/>
        </w:rPr>
        <w:t xml:space="preserve">, </w:t>
      </w:r>
      <w:r w:rsidR="0054663E" w:rsidRPr="00C952CA">
        <w:rPr>
          <w:szCs w:val="24"/>
        </w:rPr>
        <w:t>üzembe helyezésére</w:t>
      </w:r>
      <w:r w:rsidR="007576B5">
        <w:rPr>
          <w:szCs w:val="24"/>
        </w:rPr>
        <w:t xml:space="preserve"> és rendeltetésszerű használatára</w:t>
      </w:r>
      <w:r w:rsidR="0054663E" w:rsidRPr="00C952CA">
        <w:rPr>
          <w:szCs w:val="24"/>
        </w:rPr>
        <w:t xml:space="preserve">, valamint azért, hogy abban a </w:t>
      </w:r>
      <w:r w:rsidR="007576B5">
        <w:rPr>
          <w:szCs w:val="24"/>
        </w:rPr>
        <w:t>R</w:t>
      </w:r>
      <w:r w:rsidR="0054663E" w:rsidRPr="00C952CA">
        <w:rPr>
          <w:szCs w:val="24"/>
        </w:rPr>
        <w:t xml:space="preserve">endszer biztonságosan és zavartalanul működni tudjon. Az üzembe helyezéshez, </w:t>
      </w:r>
      <w:r w:rsidR="007576B5">
        <w:rPr>
          <w:szCs w:val="24"/>
        </w:rPr>
        <w:t>teszteléshez</w:t>
      </w:r>
      <w:r w:rsidR="0054663E" w:rsidRPr="00C952CA">
        <w:rPr>
          <w:szCs w:val="24"/>
        </w:rPr>
        <w:t xml:space="preserve"> és az üzemszerű működéshez szükséges, a létesítmény részét képező infrastruktúrát – a jelen szerződés keretében Vállalkozó által szállítandó termékeken kívül – Megrendelő biztosítja.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37394">
        <w:rPr>
          <w:szCs w:val="24"/>
        </w:rPr>
        <w:instrText xml:space="preserve"> REF _Ref427309164 \r \h </w:instrText>
      </w:r>
      <w:r>
        <w:rPr>
          <w:szCs w:val="24"/>
        </w:rPr>
      </w:r>
      <w:r>
        <w:rPr>
          <w:szCs w:val="24"/>
        </w:rPr>
        <w:fldChar w:fldCharType="separate"/>
      </w:r>
      <w:r w:rsidR="00194A6C">
        <w:rPr>
          <w:szCs w:val="24"/>
        </w:rPr>
        <w:t>14</w:t>
      </w:r>
      <w:r>
        <w:rPr>
          <w:szCs w:val="24"/>
        </w:rPr>
        <w:fldChar w:fldCharType="end"/>
      </w:r>
      <w:r w:rsidR="0054663E" w:rsidRPr="00C952CA">
        <w:rPr>
          <w:szCs w:val="24"/>
        </w:rPr>
        <w:t xml:space="preserve">.2 Vállalkozó kárveszély viselési kötelezettsége kiterjed a létesítménybe általa bevitt minden tárgyára. Vállalkozó által a létesítménybe a </w:t>
      </w:r>
      <w:r w:rsidR="007576B5">
        <w:rPr>
          <w:szCs w:val="24"/>
        </w:rPr>
        <w:t>R</w:t>
      </w:r>
      <w:r w:rsidR="0054663E" w:rsidRPr="00C952CA">
        <w:rPr>
          <w:szCs w:val="24"/>
        </w:rPr>
        <w:t xml:space="preserve">endszer üzembe helyezéséhez, </w:t>
      </w:r>
      <w:r w:rsidR="007576B5">
        <w:rPr>
          <w:szCs w:val="24"/>
        </w:rPr>
        <w:t xml:space="preserve">teszteléséhez </w:t>
      </w:r>
      <w:r w:rsidR="0054663E" w:rsidRPr="00C952CA">
        <w:rPr>
          <w:szCs w:val="24"/>
        </w:rPr>
        <w:t xml:space="preserve">bevitt, de a </w:t>
      </w:r>
      <w:r w:rsidR="00927A82">
        <w:rPr>
          <w:szCs w:val="24"/>
        </w:rPr>
        <w:t>R</w:t>
      </w:r>
      <w:r w:rsidR="0054663E" w:rsidRPr="00C952CA">
        <w:rPr>
          <w:szCs w:val="24"/>
        </w:rPr>
        <w:t xml:space="preserve">endszer rendeltetésszerű használatához és üzemszerű működéséhez nem szükséges eszközei és ingóságai saját tulajdonában maradnak, azok felett Megrendelő semmilyen joggal nem rendelkezik, azokat vissza nem tarthatja, ide nem értve a </w:t>
      </w:r>
      <w:r w:rsidR="007576B5">
        <w:rPr>
          <w:szCs w:val="24"/>
        </w:rPr>
        <w:t>R</w:t>
      </w:r>
      <w:r w:rsidR="0054663E" w:rsidRPr="00C952CA">
        <w:rPr>
          <w:szCs w:val="24"/>
        </w:rPr>
        <w:t xml:space="preserve">endszer működtetéséhez, karbantartásához és javításához készített egyedi célszerszámokat és célberendezéseket, melyek tulajdonjoga a </w:t>
      </w:r>
      <w:r w:rsidR="00927A82">
        <w:rPr>
          <w:szCs w:val="24"/>
        </w:rPr>
        <w:t>R</w:t>
      </w:r>
      <w:r w:rsidR="0054663E" w:rsidRPr="00C952CA">
        <w:rPr>
          <w:szCs w:val="24"/>
        </w:rPr>
        <w:t xml:space="preserve">endszer tulajdonjogának átszállásával egyidejűleg Megrendelőre átszáll. </w:t>
      </w:r>
    </w:p>
    <w:p w:rsidR="0054663E" w:rsidRPr="00C952CA" w:rsidRDefault="0054663E" w:rsidP="0054663E">
      <w:pPr>
        <w:tabs>
          <w:tab w:val="left" w:pos="-4860"/>
        </w:tabs>
        <w:jc w:val="both"/>
        <w:rPr>
          <w:szCs w:val="24"/>
        </w:rPr>
      </w:pPr>
    </w:p>
    <w:p w:rsidR="0054663E" w:rsidRPr="00C952CA" w:rsidRDefault="0054663E" w:rsidP="00412ADD">
      <w:pPr>
        <w:numPr>
          <w:ilvl w:val="0"/>
          <w:numId w:val="2"/>
        </w:numPr>
        <w:tabs>
          <w:tab w:val="left" w:pos="-4860"/>
        </w:tabs>
        <w:ind w:hanging="364"/>
        <w:jc w:val="both"/>
        <w:rPr>
          <w:szCs w:val="24"/>
        </w:rPr>
      </w:pPr>
      <w:bookmarkStart w:id="12" w:name="_Ref427309221"/>
      <w:r w:rsidRPr="00C952CA">
        <w:rPr>
          <w:i/>
          <w:szCs w:val="24"/>
        </w:rPr>
        <w:t>[Kezelő</w:t>
      </w:r>
      <w:r w:rsidR="000F29B6">
        <w:rPr>
          <w:i/>
          <w:szCs w:val="24"/>
        </w:rPr>
        <w:t xml:space="preserve">- és karbantartó </w:t>
      </w:r>
      <w:r w:rsidRPr="00C952CA">
        <w:rPr>
          <w:i/>
          <w:szCs w:val="24"/>
        </w:rPr>
        <w:t>személyzet oktatása]</w:t>
      </w:r>
      <w:bookmarkEnd w:id="12"/>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37394">
        <w:rPr>
          <w:szCs w:val="24"/>
        </w:rPr>
        <w:instrText xml:space="preserve"> REF _Ref427309221 \r \h </w:instrText>
      </w:r>
      <w:r>
        <w:rPr>
          <w:szCs w:val="24"/>
        </w:rPr>
      </w:r>
      <w:r>
        <w:rPr>
          <w:szCs w:val="24"/>
        </w:rPr>
        <w:fldChar w:fldCharType="separate"/>
      </w:r>
      <w:r w:rsidR="00194A6C">
        <w:rPr>
          <w:szCs w:val="24"/>
        </w:rPr>
        <w:t>15</w:t>
      </w:r>
      <w:r>
        <w:rPr>
          <w:szCs w:val="24"/>
        </w:rPr>
        <w:fldChar w:fldCharType="end"/>
      </w:r>
      <w:r w:rsidR="0054663E" w:rsidRPr="00C952CA">
        <w:rPr>
          <w:szCs w:val="24"/>
        </w:rPr>
        <w:t>.1 Vállalkozó köteles a jelen szerződésben és mellékleteiben foglaltak szerint Megrendelő kezelő</w:t>
      </w:r>
      <w:r w:rsidR="000F29B6">
        <w:rPr>
          <w:szCs w:val="24"/>
        </w:rPr>
        <w:t xml:space="preserve">- és karbantartó </w:t>
      </w:r>
      <w:r w:rsidR="0054663E" w:rsidRPr="00C952CA">
        <w:rPr>
          <w:szCs w:val="24"/>
        </w:rPr>
        <w:t xml:space="preserve">személyzetének oktatását (betanítását) elvégezni és azt legkésőbb a </w:t>
      </w:r>
      <w:r w:rsidR="008679C2">
        <w:rPr>
          <w:szCs w:val="24"/>
        </w:rPr>
        <w:t>tesztelés</w:t>
      </w:r>
      <w:r w:rsidR="0054663E" w:rsidRPr="00C952CA">
        <w:rPr>
          <w:szCs w:val="24"/>
        </w:rPr>
        <w:t xml:space="preserve"> végéig befejezni. </w:t>
      </w:r>
    </w:p>
    <w:p w:rsidR="0054663E" w:rsidRPr="00C952CA" w:rsidRDefault="0054663E" w:rsidP="0054663E">
      <w:pPr>
        <w:tabs>
          <w:tab w:val="left" w:pos="-4860"/>
        </w:tabs>
        <w:ind w:left="360"/>
        <w:jc w:val="both"/>
        <w:rPr>
          <w:szCs w:val="24"/>
        </w:rPr>
      </w:pPr>
    </w:p>
    <w:p w:rsidR="00B37394" w:rsidRDefault="00EE3D0C" w:rsidP="0054663E">
      <w:pPr>
        <w:tabs>
          <w:tab w:val="left" w:pos="-4860"/>
        </w:tabs>
        <w:ind w:left="360"/>
        <w:jc w:val="both"/>
        <w:rPr>
          <w:szCs w:val="24"/>
        </w:rPr>
      </w:pPr>
      <w:r>
        <w:rPr>
          <w:szCs w:val="24"/>
        </w:rPr>
        <w:fldChar w:fldCharType="begin"/>
      </w:r>
      <w:r w:rsidR="00B37394">
        <w:rPr>
          <w:szCs w:val="24"/>
        </w:rPr>
        <w:instrText xml:space="preserve"> REF _Ref427309221 \r \h </w:instrText>
      </w:r>
      <w:r>
        <w:rPr>
          <w:szCs w:val="24"/>
        </w:rPr>
      </w:r>
      <w:r>
        <w:rPr>
          <w:szCs w:val="24"/>
        </w:rPr>
        <w:fldChar w:fldCharType="separate"/>
      </w:r>
      <w:r w:rsidR="00194A6C">
        <w:rPr>
          <w:szCs w:val="24"/>
        </w:rPr>
        <w:t>15</w:t>
      </w:r>
      <w:r>
        <w:rPr>
          <w:szCs w:val="24"/>
        </w:rPr>
        <w:fldChar w:fldCharType="end"/>
      </w:r>
      <w:r w:rsidR="0054663E" w:rsidRPr="00C952CA">
        <w:rPr>
          <w:szCs w:val="24"/>
        </w:rPr>
        <w:t>.</w:t>
      </w:r>
      <w:r w:rsidR="000F29B6">
        <w:rPr>
          <w:szCs w:val="24"/>
        </w:rPr>
        <w:t>2</w:t>
      </w:r>
      <w:r w:rsidR="000F29B6" w:rsidRPr="00C952CA">
        <w:rPr>
          <w:szCs w:val="24"/>
        </w:rPr>
        <w:t xml:space="preserve"> </w:t>
      </w:r>
      <w:r w:rsidR="0054663E" w:rsidRPr="00C952CA">
        <w:rPr>
          <w:szCs w:val="24"/>
        </w:rPr>
        <w:t>Vállalkozó köteles olyan szintű oktatást biztosítani, hogy annak eredményeképpen Megrendelő kezelőszemélyzete képessé válhasson arra, hogy Vállalkozó segítsé</w:t>
      </w:r>
      <w:r w:rsidR="00617224">
        <w:rPr>
          <w:szCs w:val="24"/>
        </w:rPr>
        <w:t>ge és közreműködése nélkül a Rendszert</w:t>
      </w:r>
      <w:r w:rsidR="0054663E" w:rsidRPr="00C952CA">
        <w:rPr>
          <w:szCs w:val="24"/>
        </w:rPr>
        <w:t xml:space="preserve"> rendeltetésszerűen, a kezelési és használati útmutatónak megfelelően folyamatosan és biztonságosan kezelni tudja úgy, hogy a rendszer a jelen szerződésben foglalt minőségi és funkcionális követelményeknek megfelelően működni tudjon. Az oktatás nyelve </w:t>
      </w:r>
      <w:r w:rsidR="00B37394">
        <w:rPr>
          <w:szCs w:val="24"/>
        </w:rPr>
        <w:t>a felek megállapodása szerinti nyelv</w:t>
      </w:r>
      <w:r w:rsidR="0054663E" w:rsidRPr="00C952CA">
        <w:rPr>
          <w:szCs w:val="24"/>
        </w:rPr>
        <w:t xml:space="preserve">. </w:t>
      </w:r>
    </w:p>
    <w:p w:rsidR="00B37394" w:rsidRDefault="00B37394"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37394">
        <w:rPr>
          <w:szCs w:val="24"/>
        </w:rPr>
        <w:instrText xml:space="preserve"> REF _Ref427309221 \r \h </w:instrText>
      </w:r>
      <w:r>
        <w:rPr>
          <w:szCs w:val="24"/>
        </w:rPr>
      </w:r>
      <w:r>
        <w:rPr>
          <w:szCs w:val="24"/>
        </w:rPr>
        <w:fldChar w:fldCharType="separate"/>
      </w:r>
      <w:r w:rsidR="00194A6C">
        <w:rPr>
          <w:szCs w:val="24"/>
        </w:rPr>
        <w:t>15</w:t>
      </w:r>
      <w:r>
        <w:rPr>
          <w:szCs w:val="24"/>
        </w:rPr>
        <w:fldChar w:fldCharType="end"/>
      </w:r>
      <w:r w:rsidR="00B37394">
        <w:rPr>
          <w:szCs w:val="24"/>
        </w:rPr>
        <w:t>.</w:t>
      </w:r>
      <w:r w:rsidR="000F29B6">
        <w:rPr>
          <w:szCs w:val="24"/>
        </w:rPr>
        <w:t xml:space="preserve">3 </w:t>
      </w:r>
      <w:r w:rsidR="0054663E" w:rsidRPr="00C952CA">
        <w:rPr>
          <w:szCs w:val="24"/>
        </w:rPr>
        <w:t>Az oktatás módszertanát és helyét Vállalkozó szabadon határozza meg azzal, hogy amennyiben az oktatásra a rendeltetési helyen kívül eső helyen kerül sor, akkor a képzésben részt vevők odautazásával, illetve odaszállításával, elszállásolásával és ellátásával kapcsolatban felmerülő költségeit Megrendelő számára meg kell térítenie.</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B37394">
        <w:rPr>
          <w:szCs w:val="24"/>
        </w:rPr>
        <w:instrText xml:space="preserve"> REF _Ref427309221 \r \h </w:instrText>
      </w:r>
      <w:r>
        <w:rPr>
          <w:szCs w:val="24"/>
        </w:rPr>
      </w:r>
      <w:r>
        <w:rPr>
          <w:szCs w:val="24"/>
        </w:rPr>
        <w:fldChar w:fldCharType="separate"/>
      </w:r>
      <w:r w:rsidR="00194A6C">
        <w:rPr>
          <w:szCs w:val="24"/>
        </w:rPr>
        <w:t>15</w:t>
      </w:r>
      <w:r>
        <w:rPr>
          <w:szCs w:val="24"/>
        </w:rPr>
        <w:fldChar w:fldCharType="end"/>
      </w:r>
      <w:r w:rsidR="0054663E" w:rsidRPr="00C952CA">
        <w:rPr>
          <w:szCs w:val="24"/>
        </w:rPr>
        <w:t>.</w:t>
      </w:r>
      <w:r w:rsidR="00B37394">
        <w:rPr>
          <w:szCs w:val="24"/>
        </w:rPr>
        <w:t>5</w:t>
      </w:r>
      <w:r w:rsidR="0054663E" w:rsidRPr="00C952CA">
        <w:rPr>
          <w:szCs w:val="24"/>
        </w:rPr>
        <w:t xml:space="preserve"> Az oktatás utolsó periódusának és a képzettek vizsgájának Megrendelő telephelyén összeszerelt és üzembe helyezett </w:t>
      </w:r>
      <w:r w:rsidR="00ED2052">
        <w:rPr>
          <w:szCs w:val="24"/>
        </w:rPr>
        <w:t>R</w:t>
      </w:r>
      <w:r w:rsidR="00ED2052" w:rsidRPr="00C952CA">
        <w:rPr>
          <w:szCs w:val="24"/>
        </w:rPr>
        <w:t xml:space="preserve">endszeren </w:t>
      </w:r>
      <w:r w:rsidR="0054663E" w:rsidRPr="00C952CA">
        <w:rPr>
          <w:szCs w:val="24"/>
        </w:rPr>
        <w:t xml:space="preserve">– legkésőbb a </w:t>
      </w:r>
      <w:r w:rsidR="007B64B6">
        <w:rPr>
          <w:szCs w:val="24"/>
        </w:rPr>
        <w:t>tesztelés</w:t>
      </w:r>
      <w:r w:rsidR="0054663E" w:rsidRPr="00C952CA">
        <w:rPr>
          <w:szCs w:val="24"/>
        </w:rPr>
        <w:t xml:space="preserve"> </w:t>
      </w:r>
      <w:proofErr w:type="spellStart"/>
      <w:r w:rsidR="0054663E" w:rsidRPr="00C952CA">
        <w:rPr>
          <w:szCs w:val="24"/>
        </w:rPr>
        <w:t>lezárultáig</w:t>
      </w:r>
      <w:proofErr w:type="spellEnd"/>
      <w:r w:rsidR="0054663E" w:rsidRPr="00C952CA">
        <w:rPr>
          <w:szCs w:val="24"/>
        </w:rPr>
        <w:t xml:space="preserve"> - kell megtörténnie.   </w:t>
      </w:r>
    </w:p>
    <w:p w:rsidR="0054663E" w:rsidRPr="00C952CA" w:rsidRDefault="0054663E" w:rsidP="0054663E">
      <w:pPr>
        <w:tabs>
          <w:tab w:val="left" w:pos="-4860"/>
        </w:tabs>
        <w:ind w:left="360"/>
        <w:jc w:val="both"/>
        <w:rPr>
          <w:szCs w:val="24"/>
        </w:rPr>
      </w:pPr>
    </w:p>
    <w:p w:rsidR="0054663E" w:rsidRPr="00C952CA" w:rsidRDefault="0054663E" w:rsidP="00412ADD">
      <w:pPr>
        <w:numPr>
          <w:ilvl w:val="0"/>
          <w:numId w:val="2"/>
        </w:numPr>
        <w:tabs>
          <w:tab w:val="left" w:pos="-4860"/>
        </w:tabs>
        <w:ind w:hanging="364"/>
        <w:jc w:val="both"/>
        <w:rPr>
          <w:szCs w:val="24"/>
        </w:rPr>
      </w:pPr>
      <w:bookmarkStart w:id="13" w:name="_Ref427310118"/>
      <w:r w:rsidRPr="00C952CA">
        <w:rPr>
          <w:i/>
          <w:szCs w:val="24"/>
        </w:rPr>
        <w:t>[</w:t>
      </w:r>
      <w:r w:rsidR="00CD47C5">
        <w:rPr>
          <w:i/>
          <w:szCs w:val="24"/>
        </w:rPr>
        <w:t>Tesztelés</w:t>
      </w:r>
      <w:r w:rsidR="000F29B6">
        <w:rPr>
          <w:i/>
          <w:szCs w:val="24"/>
        </w:rPr>
        <w:t xml:space="preserve">i terv, tesztelés </w:t>
      </w:r>
      <w:r w:rsidRPr="00C952CA">
        <w:rPr>
          <w:i/>
          <w:szCs w:val="24"/>
        </w:rPr>
        <w:t xml:space="preserve"> megkezdése, lefolytatása]</w:t>
      </w:r>
      <w:bookmarkEnd w:id="13"/>
    </w:p>
    <w:p w:rsidR="0054663E" w:rsidRDefault="0054663E" w:rsidP="0054663E">
      <w:pPr>
        <w:tabs>
          <w:tab w:val="left" w:pos="-4860"/>
        </w:tabs>
        <w:ind w:left="360"/>
        <w:jc w:val="both"/>
        <w:rPr>
          <w:szCs w:val="24"/>
        </w:rPr>
      </w:pPr>
    </w:p>
    <w:p w:rsidR="000F29B6" w:rsidRPr="009C0CAF" w:rsidRDefault="00EE3D0C" w:rsidP="000F29B6">
      <w:pPr>
        <w:tabs>
          <w:tab w:val="left" w:pos="-4860"/>
        </w:tabs>
        <w:ind w:left="360"/>
        <w:jc w:val="both"/>
        <w:rPr>
          <w:szCs w:val="24"/>
        </w:rPr>
      </w:pPr>
      <w:r>
        <w:rPr>
          <w:szCs w:val="24"/>
        </w:rPr>
        <w:fldChar w:fldCharType="begin"/>
      </w:r>
      <w:r w:rsidR="000F29B6">
        <w:rPr>
          <w:szCs w:val="24"/>
        </w:rPr>
        <w:instrText xml:space="preserve"> REF _Ref427310118 \r \h </w:instrText>
      </w:r>
      <w:r>
        <w:rPr>
          <w:szCs w:val="24"/>
        </w:rPr>
      </w:r>
      <w:r>
        <w:rPr>
          <w:szCs w:val="24"/>
        </w:rPr>
        <w:fldChar w:fldCharType="separate"/>
      </w:r>
      <w:r w:rsidR="00194A6C">
        <w:rPr>
          <w:szCs w:val="24"/>
        </w:rPr>
        <w:t>16</w:t>
      </w:r>
      <w:r>
        <w:rPr>
          <w:szCs w:val="24"/>
        </w:rPr>
        <w:fldChar w:fldCharType="end"/>
      </w:r>
      <w:r w:rsidR="000F29B6" w:rsidRPr="00C952CA">
        <w:rPr>
          <w:szCs w:val="24"/>
        </w:rPr>
        <w:t>.</w:t>
      </w:r>
      <w:r w:rsidR="000F29B6" w:rsidRPr="006E2278">
        <w:rPr>
          <w:szCs w:val="24"/>
        </w:rPr>
        <w:t>1 A tesztelés</w:t>
      </w:r>
      <w:r w:rsidR="000F29B6">
        <w:rPr>
          <w:szCs w:val="24"/>
        </w:rPr>
        <w:t>i tervet Vállalkozó állítja össze. A tesztelési tervet legkésőbb a tesztelés megkezdését megelőző 15. napig kell Megrendelő részére átadni. Megrendel</w:t>
      </w:r>
      <w:r w:rsidR="00C972FD">
        <w:rPr>
          <w:szCs w:val="24"/>
        </w:rPr>
        <w:t>ő</w:t>
      </w:r>
      <w:r w:rsidR="000F29B6">
        <w:rPr>
          <w:szCs w:val="24"/>
        </w:rPr>
        <w:t xml:space="preserve"> a tesztelési tervvel kapcsolatos javaslatait és észrevételeit a tesztelési terv kézhezvételét követő 7 napon belül köteles Vállalkozóval közölni. Vállalkozó köteles a tesztelési tervet Megrendelő javaslatai és észrevételei alapján módosítani.</w:t>
      </w:r>
      <w:r w:rsidR="006D2C50">
        <w:rPr>
          <w:szCs w:val="24"/>
        </w:rPr>
        <w:t xml:space="preserve"> </w:t>
      </w:r>
    </w:p>
    <w:p w:rsidR="000F29B6" w:rsidRPr="00C952CA" w:rsidRDefault="000F29B6" w:rsidP="0054663E">
      <w:pPr>
        <w:tabs>
          <w:tab w:val="left" w:pos="-4860"/>
        </w:tabs>
        <w:ind w:left="360"/>
        <w:jc w:val="both"/>
        <w:rPr>
          <w:szCs w:val="24"/>
        </w:rPr>
      </w:pPr>
    </w:p>
    <w:p w:rsidR="00E9174A" w:rsidRPr="009C0CAF" w:rsidRDefault="00EE3D0C" w:rsidP="009C0CAF">
      <w:pPr>
        <w:tabs>
          <w:tab w:val="left" w:pos="-4860"/>
        </w:tabs>
        <w:ind w:left="360"/>
        <w:jc w:val="both"/>
        <w:rPr>
          <w:szCs w:val="24"/>
        </w:rPr>
      </w:pPr>
      <w:r>
        <w:rPr>
          <w:szCs w:val="24"/>
        </w:rPr>
        <w:fldChar w:fldCharType="begin"/>
      </w:r>
      <w:r w:rsidR="00ED50F9">
        <w:rPr>
          <w:szCs w:val="24"/>
        </w:rPr>
        <w:instrText xml:space="preserve"> REF _Ref427310118 \r \h </w:instrText>
      </w:r>
      <w:r>
        <w:rPr>
          <w:szCs w:val="24"/>
        </w:rPr>
      </w:r>
      <w:r>
        <w:rPr>
          <w:szCs w:val="24"/>
        </w:rPr>
        <w:fldChar w:fldCharType="separate"/>
      </w:r>
      <w:r w:rsidR="00194A6C">
        <w:rPr>
          <w:szCs w:val="24"/>
        </w:rPr>
        <w:t>16</w:t>
      </w:r>
      <w:r>
        <w:rPr>
          <w:szCs w:val="24"/>
        </w:rPr>
        <w:fldChar w:fldCharType="end"/>
      </w:r>
      <w:r w:rsidR="0054663E" w:rsidRPr="00C952CA">
        <w:rPr>
          <w:szCs w:val="24"/>
        </w:rPr>
        <w:t>.</w:t>
      </w:r>
      <w:r w:rsidR="006D2C50">
        <w:rPr>
          <w:szCs w:val="24"/>
        </w:rPr>
        <w:t>2</w:t>
      </w:r>
      <w:r w:rsidR="006D2C50" w:rsidRPr="006E2278">
        <w:rPr>
          <w:szCs w:val="24"/>
        </w:rPr>
        <w:t xml:space="preserve"> </w:t>
      </w:r>
      <w:r w:rsidR="0054663E" w:rsidRPr="006E2278">
        <w:rPr>
          <w:szCs w:val="24"/>
        </w:rPr>
        <w:t xml:space="preserve">A </w:t>
      </w:r>
      <w:r w:rsidR="00CD47C5" w:rsidRPr="006E2278">
        <w:rPr>
          <w:szCs w:val="24"/>
        </w:rPr>
        <w:t>tesztelés</w:t>
      </w:r>
      <w:r w:rsidR="00ED2052">
        <w:rPr>
          <w:szCs w:val="24"/>
        </w:rPr>
        <w:t>t</w:t>
      </w:r>
      <w:r w:rsidR="0054663E" w:rsidRPr="006E2278">
        <w:rPr>
          <w:szCs w:val="24"/>
        </w:rPr>
        <w:t xml:space="preserve"> </w:t>
      </w:r>
      <w:r w:rsidR="00ED2052">
        <w:rPr>
          <w:szCs w:val="24"/>
        </w:rPr>
        <w:t>a teljes Rendszeren kell elvégezni.</w:t>
      </w:r>
      <w:r w:rsidR="001968A8">
        <w:rPr>
          <w:szCs w:val="24"/>
        </w:rPr>
        <w:t xml:space="preserve"> </w:t>
      </w:r>
    </w:p>
    <w:p w:rsidR="00E9174A" w:rsidRDefault="00E9174A" w:rsidP="00DD125F">
      <w:pPr>
        <w:tabs>
          <w:tab w:val="left" w:pos="-4860"/>
        </w:tabs>
        <w:ind w:left="360"/>
        <w:jc w:val="both"/>
        <w:rPr>
          <w:szCs w:val="24"/>
        </w:rPr>
      </w:pPr>
    </w:p>
    <w:p w:rsidR="00DD125F" w:rsidRPr="00C952CA" w:rsidRDefault="00EE3D0C" w:rsidP="00DD125F">
      <w:pPr>
        <w:tabs>
          <w:tab w:val="left" w:pos="-4860"/>
        </w:tabs>
        <w:ind w:left="360"/>
        <w:jc w:val="both"/>
        <w:rPr>
          <w:szCs w:val="24"/>
        </w:rPr>
      </w:pPr>
      <w:r>
        <w:rPr>
          <w:szCs w:val="24"/>
        </w:rPr>
        <w:fldChar w:fldCharType="begin"/>
      </w:r>
      <w:r w:rsidR="00E9174A">
        <w:rPr>
          <w:szCs w:val="24"/>
        </w:rPr>
        <w:instrText xml:space="preserve"> REF _Ref427310118 \r \h </w:instrText>
      </w:r>
      <w:r>
        <w:rPr>
          <w:szCs w:val="24"/>
        </w:rPr>
      </w:r>
      <w:r>
        <w:rPr>
          <w:szCs w:val="24"/>
        </w:rPr>
        <w:fldChar w:fldCharType="separate"/>
      </w:r>
      <w:r w:rsidR="00194A6C">
        <w:rPr>
          <w:szCs w:val="24"/>
        </w:rPr>
        <w:t>16</w:t>
      </w:r>
      <w:r>
        <w:rPr>
          <w:szCs w:val="24"/>
        </w:rPr>
        <w:fldChar w:fldCharType="end"/>
      </w:r>
      <w:r w:rsidR="00E9174A">
        <w:rPr>
          <w:szCs w:val="24"/>
        </w:rPr>
        <w:t>.</w:t>
      </w:r>
      <w:r w:rsidR="006D2C50">
        <w:rPr>
          <w:szCs w:val="24"/>
        </w:rPr>
        <w:t xml:space="preserve">3 </w:t>
      </w:r>
      <w:r w:rsidR="001968A8">
        <w:rPr>
          <w:szCs w:val="24"/>
        </w:rPr>
        <w:t xml:space="preserve">A tesztelés </w:t>
      </w:r>
      <w:r w:rsidR="0054663E" w:rsidRPr="006E2278">
        <w:rPr>
          <w:szCs w:val="24"/>
        </w:rPr>
        <w:t>kizárólag Megrendelő hozzájárulásával kezdhető meg.</w:t>
      </w:r>
      <w:r w:rsidR="006D2C50" w:rsidRPr="006D2C50">
        <w:rPr>
          <w:szCs w:val="24"/>
        </w:rPr>
        <w:t xml:space="preserve">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ED50F9">
        <w:rPr>
          <w:szCs w:val="24"/>
        </w:rPr>
        <w:instrText xml:space="preserve"> REF _Ref427310118 \r \h </w:instrText>
      </w:r>
      <w:r>
        <w:rPr>
          <w:szCs w:val="24"/>
        </w:rPr>
      </w:r>
      <w:r>
        <w:rPr>
          <w:szCs w:val="24"/>
        </w:rPr>
        <w:fldChar w:fldCharType="separate"/>
      </w:r>
      <w:r w:rsidR="00194A6C">
        <w:rPr>
          <w:szCs w:val="24"/>
        </w:rPr>
        <w:t>16</w:t>
      </w:r>
      <w:r>
        <w:rPr>
          <w:szCs w:val="24"/>
        </w:rPr>
        <w:fldChar w:fldCharType="end"/>
      </w:r>
      <w:r w:rsidR="0054663E" w:rsidRPr="00C952CA">
        <w:rPr>
          <w:szCs w:val="24"/>
        </w:rPr>
        <w:t>.</w:t>
      </w:r>
      <w:r w:rsidR="006D2C50">
        <w:rPr>
          <w:szCs w:val="24"/>
        </w:rPr>
        <w:t>4</w:t>
      </w:r>
      <w:r w:rsidR="006D2C50" w:rsidRPr="00C952CA">
        <w:rPr>
          <w:szCs w:val="24"/>
        </w:rPr>
        <w:t xml:space="preserve"> </w:t>
      </w:r>
      <w:r w:rsidR="0054663E" w:rsidRPr="00C952CA">
        <w:rPr>
          <w:szCs w:val="24"/>
        </w:rPr>
        <w:t xml:space="preserve">A </w:t>
      </w:r>
      <w:r w:rsidR="00CD47C5">
        <w:rPr>
          <w:szCs w:val="24"/>
        </w:rPr>
        <w:t>tesztelés</w:t>
      </w:r>
      <w:r w:rsidR="0054663E" w:rsidRPr="00C952CA">
        <w:rPr>
          <w:szCs w:val="24"/>
        </w:rPr>
        <w:t xml:space="preserve"> időtartama: </w:t>
      </w:r>
      <w:r w:rsidR="00D53905">
        <w:rPr>
          <w:szCs w:val="24"/>
        </w:rPr>
        <w:t>10 munkanap</w:t>
      </w:r>
      <w:r w:rsidR="003E5F56">
        <w:rPr>
          <w:szCs w:val="24"/>
        </w:rPr>
        <w:t>.</w:t>
      </w:r>
      <w:r w:rsidR="00000E12" w:rsidRPr="00EE1640">
        <w:rPr>
          <w:szCs w:val="24"/>
        </w:rPr>
        <w:t xml:space="preserve"> </w:t>
      </w:r>
    </w:p>
    <w:p w:rsidR="006D2C50" w:rsidRDefault="006D2C50"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ED50F9">
        <w:rPr>
          <w:szCs w:val="24"/>
        </w:rPr>
        <w:instrText xml:space="preserve"> REF _Ref427310118 \r \h </w:instrText>
      </w:r>
      <w:r>
        <w:rPr>
          <w:szCs w:val="24"/>
        </w:rPr>
      </w:r>
      <w:r>
        <w:rPr>
          <w:szCs w:val="24"/>
        </w:rPr>
        <w:fldChar w:fldCharType="separate"/>
      </w:r>
      <w:r w:rsidR="00194A6C">
        <w:rPr>
          <w:szCs w:val="24"/>
        </w:rPr>
        <w:t>16</w:t>
      </w:r>
      <w:r>
        <w:rPr>
          <w:szCs w:val="24"/>
        </w:rPr>
        <w:fldChar w:fldCharType="end"/>
      </w:r>
      <w:r w:rsidR="0054663E" w:rsidRPr="00C952CA">
        <w:rPr>
          <w:szCs w:val="24"/>
        </w:rPr>
        <w:t>.</w:t>
      </w:r>
      <w:r w:rsidR="006D2C50">
        <w:rPr>
          <w:szCs w:val="24"/>
        </w:rPr>
        <w:t>5</w:t>
      </w:r>
      <w:r w:rsidR="006D2C50" w:rsidRPr="00C952CA">
        <w:rPr>
          <w:szCs w:val="24"/>
        </w:rPr>
        <w:t xml:space="preserve"> </w:t>
      </w:r>
      <w:r w:rsidR="0054663E" w:rsidRPr="00C952CA">
        <w:rPr>
          <w:szCs w:val="24"/>
        </w:rPr>
        <w:t xml:space="preserve">A </w:t>
      </w:r>
      <w:r w:rsidR="00DD125F">
        <w:rPr>
          <w:szCs w:val="24"/>
        </w:rPr>
        <w:t>tesztelés</w:t>
      </w:r>
      <w:r w:rsidR="0054663E" w:rsidRPr="00C952CA">
        <w:rPr>
          <w:szCs w:val="24"/>
        </w:rPr>
        <w:t xml:space="preserve"> alatt a </w:t>
      </w:r>
      <w:r w:rsidR="00ED2052">
        <w:rPr>
          <w:szCs w:val="24"/>
        </w:rPr>
        <w:t>R</w:t>
      </w:r>
      <w:r w:rsidR="0054663E" w:rsidRPr="00C952CA">
        <w:rPr>
          <w:szCs w:val="24"/>
        </w:rPr>
        <w:t xml:space="preserve">endszer működtetését Vállalkozó szakemberei és Megrendelő személyzete közösen végzik Vállalkozó közvetlen felügyelete és irányítása mellett. A </w:t>
      </w:r>
      <w:r w:rsidR="00F212CE">
        <w:rPr>
          <w:szCs w:val="24"/>
        </w:rPr>
        <w:t>tesztelés</w:t>
      </w:r>
      <w:r w:rsidR="0054663E" w:rsidRPr="00C952CA">
        <w:rPr>
          <w:szCs w:val="24"/>
        </w:rPr>
        <w:t xml:space="preserve"> alatt Megrendelő és Vállalkozó kijelölt képviselője vagy képviselői, szakembere(i) folyamatosan, különösen annak megkezdésekor és lezárásakor, jogosultak a helyszínen a rendszer működését ellenőrizni.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ED50F9">
        <w:rPr>
          <w:szCs w:val="24"/>
        </w:rPr>
        <w:instrText xml:space="preserve"> REF _Ref427310118 \r \h </w:instrText>
      </w:r>
      <w:r>
        <w:rPr>
          <w:szCs w:val="24"/>
        </w:rPr>
      </w:r>
      <w:r>
        <w:rPr>
          <w:szCs w:val="24"/>
        </w:rPr>
        <w:fldChar w:fldCharType="separate"/>
      </w:r>
      <w:r w:rsidR="00194A6C">
        <w:rPr>
          <w:szCs w:val="24"/>
        </w:rPr>
        <w:t>16</w:t>
      </w:r>
      <w:r>
        <w:rPr>
          <w:szCs w:val="24"/>
        </w:rPr>
        <w:fldChar w:fldCharType="end"/>
      </w:r>
      <w:r w:rsidR="0054663E" w:rsidRPr="00C952CA">
        <w:rPr>
          <w:szCs w:val="24"/>
        </w:rPr>
        <w:t>.</w:t>
      </w:r>
      <w:r w:rsidR="006D2C50">
        <w:rPr>
          <w:szCs w:val="24"/>
        </w:rPr>
        <w:t>6</w:t>
      </w:r>
      <w:r w:rsidR="006D2C50" w:rsidRPr="00C952CA">
        <w:rPr>
          <w:szCs w:val="24"/>
        </w:rPr>
        <w:t xml:space="preserve"> </w:t>
      </w:r>
      <w:r w:rsidR="0054663E" w:rsidRPr="00C952CA">
        <w:rPr>
          <w:szCs w:val="24"/>
        </w:rPr>
        <w:t xml:space="preserve">A </w:t>
      </w:r>
      <w:r w:rsidR="00F212CE">
        <w:rPr>
          <w:szCs w:val="24"/>
        </w:rPr>
        <w:t>teszteléshez</w:t>
      </w:r>
      <w:r w:rsidR="0054663E" w:rsidRPr="00C952CA">
        <w:rPr>
          <w:szCs w:val="24"/>
        </w:rPr>
        <w:t xml:space="preserve"> szükséges energiát</w:t>
      </w:r>
      <w:r w:rsidR="00C60422">
        <w:rPr>
          <w:szCs w:val="24"/>
        </w:rPr>
        <w:t xml:space="preserve"> és</w:t>
      </w:r>
      <w:r w:rsidR="0054663E" w:rsidRPr="00C952CA">
        <w:rPr>
          <w:szCs w:val="24"/>
        </w:rPr>
        <w:t xml:space="preserve"> elektromos áramot Megrendelő biztosítja, és ennek költsége is Megrendelőt terheli. Ezen anyagok, várható mennyiségük és minőségük a műszaki </w:t>
      </w:r>
      <w:r w:rsidR="00F212CE">
        <w:rPr>
          <w:szCs w:val="24"/>
        </w:rPr>
        <w:t xml:space="preserve">leírásban és tesztelési </w:t>
      </w:r>
      <w:r w:rsidR="0054663E" w:rsidRPr="00C952CA">
        <w:rPr>
          <w:szCs w:val="24"/>
        </w:rPr>
        <w:t xml:space="preserve">tervben kerülnek megadásra. Vállalkozó köteles ugyanakkor saját költségén gondoskodni minden olyan célszerszámról, segédberendezésről, segédalkatrészekről, mely a </w:t>
      </w:r>
      <w:r w:rsidR="00F212CE">
        <w:rPr>
          <w:szCs w:val="24"/>
        </w:rPr>
        <w:t>teszteléshez</w:t>
      </w:r>
      <w:r w:rsidR="0054663E" w:rsidRPr="00C952CA">
        <w:rPr>
          <w:szCs w:val="24"/>
        </w:rPr>
        <w:t xml:space="preserve"> szükséges.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ED50F9">
        <w:rPr>
          <w:szCs w:val="24"/>
        </w:rPr>
        <w:instrText xml:space="preserve"> REF _Ref427310118 \r \h </w:instrText>
      </w:r>
      <w:r>
        <w:rPr>
          <w:szCs w:val="24"/>
        </w:rPr>
      </w:r>
      <w:r>
        <w:rPr>
          <w:szCs w:val="24"/>
        </w:rPr>
        <w:fldChar w:fldCharType="separate"/>
      </w:r>
      <w:r w:rsidR="00194A6C">
        <w:rPr>
          <w:szCs w:val="24"/>
        </w:rPr>
        <w:t>16</w:t>
      </w:r>
      <w:r>
        <w:rPr>
          <w:szCs w:val="24"/>
        </w:rPr>
        <w:fldChar w:fldCharType="end"/>
      </w:r>
      <w:r w:rsidR="0054663E" w:rsidRPr="00C952CA">
        <w:rPr>
          <w:szCs w:val="24"/>
        </w:rPr>
        <w:t>.</w:t>
      </w:r>
      <w:r w:rsidR="006D2C50">
        <w:rPr>
          <w:szCs w:val="24"/>
        </w:rPr>
        <w:t>7</w:t>
      </w:r>
      <w:r w:rsidR="006D2C50" w:rsidRPr="00C952CA">
        <w:rPr>
          <w:szCs w:val="24"/>
        </w:rPr>
        <w:t xml:space="preserve"> </w:t>
      </w:r>
      <w:r w:rsidR="0054663E" w:rsidRPr="00C952CA">
        <w:rPr>
          <w:szCs w:val="24"/>
        </w:rPr>
        <w:t xml:space="preserve">Megrendelő a sikeres </w:t>
      </w:r>
      <w:r w:rsidR="00F212CE">
        <w:rPr>
          <w:szCs w:val="24"/>
        </w:rPr>
        <w:t>tesztelést</w:t>
      </w:r>
      <w:r w:rsidR="00EF037D">
        <w:rPr>
          <w:szCs w:val="24"/>
        </w:rPr>
        <w:t>, annak lezárultát követő 3 napon belül</w:t>
      </w:r>
      <w:r w:rsidR="0054663E" w:rsidRPr="00C952CA">
        <w:rPr>
          <w:szCs w:val="24"/>
        </w:rPr>
        <w:t xml:space="preserve"> köteles írásban elismerni.</w:t>
      </w:r>
    </w:p>
    <w:p w:rsidR="0054663E" w:rsidRPr="00C952CA" w:rsidRDefault="0054663E" w:rsidP="0054663E">
      <w:pPr>
        <w:pStyle w:val="Listaszerbekezds"/>
        <w:rPr>
          <w:sz w:val="24"/>
          <w:szCs w:val="24"/>
        </w:rPr>
      </w:pPr>
    </w:p>
    <w:p w:rsidR="0054663E" w:rsidRPr="00C952CA" w:rsidRDefault="0054663E" w:rsidP="00412ADD">
      <w:pPr>
        <w:numPr>
          <w:ilvl w:val="0"/>
          <w:numId w:val="2"/>
        </w:numPr>
        <w:tabs>
          <w:tab w:val="left" w:pos="-4860"/>
        </w:tabs>
        <w:ind w:hanging="364"/>
        <w:jc w:val="both"/>
        <w:rPr>
          <w:szCs w:val="24"/>
        </w:rPr>
      </w:pPr>
      <w:bookmarkStart w:id="14" w:name="_Ref427310395"/>
      <w:r w:rsidRPr="00C952CA">
        <w:rPr>
          <w:i/>
          <w:szCs w:val="24"/>
        </w:rPr>
        <w:t xml:space="preserve">[Felelősség a </w:t>
      </w:r>
      <w:r w:rsidR="00F212CE">
        <w:rPr>
          <w:i/>
          <w:szCs w:val="24"/>
        </w:rPr>
        <w:t>tesztelés</w:t>
      </w:r>
      <w:r w:rsidRPr="00C952CA">
        <w:rPr>
          <w:i/>
          <w:szCs w:val="24"/>
        </w:rPr>
        <w:t xml:space="preserve"> alatt]</w:t>
      </w:r>
      <w:bookmarkEnd w:id="14"/>
    </w:p>
    <w:p w:rsidR="0054663E" w:rsidRPr="00C952CA" w:rsidRDefault="0054663E" w:rsidP="0054663E">
      <w:pPr>
        <w:tabs>
          <w:tab w:val="left" w:pos="-4860"/>
          <w:tab w:val="left" w:pos="364"/>
        </w:tabs>
        <w:ind w:left="360"/>
        <w:jc w:val="both"/>
        <w:rPr>
          <w:szCs w:val="24"/>
        </w:rPr>
      </w:pPr>
    </w:p>
    <w:p w:rsidR="0054663E" w:rsidRPr="00C952CA" w:rsidRDefault="00EE3D0C" w:rsidP="0054663E">
      <w:pPr>
        <w:tabs>
          <w:tab w:val="left" w:pos="-4860"/>
          <w:tab w:val="left" w:pos="364"/>
        </w:tabs>
        <w:ind w:left="360"/>
        <w:jc w:val="both"/>
        <w:rPr>
          <w:szCs w:val="24"/>
        </w:rPr>
      </w:pPr>
      <w:r>
        <w:rPr>
          <w:szCs w:val="24"/>
        </w:rPr>
        <w:fldChar w:fldCharType="begin"/>
      </w:r>
      <w:r w:rsidR="002444DE">
        <w:rPr>
          <w:szCs w:val="24"/>
        </w:rPr>
        <w:instrText xml:space="preserve"> REF _Ref427310395 \r \h </w:instrText>
      </w:r>
      <w:r>
        <w:rPr>
          <w:szCs w:val="24"/>
        </w:rPr>
      </w:r>
      <w:r>
        <w:rPr>
          <w:szCs w:val="24"/>
        </w:rPr>
        <w:fldChar w:fldCharType="separate"/>
      </w:r>
      <w:r w:rsidR="00194A6C">
        <w:rPr>
          <w:szCs w:val="24"/>
        </w:rPr>
        <w:t>17</w:t>
      </w:r>
      <w:r>
        <w:rPr>
          <w:szCs w:val="24"/>
        </w:rPr>
        <w:fldChar w:fldCharType="end"/>
      </w:r>
      <w:r w:rsidR="0054663E" w:rsidRPr="00C952CA">
        <w:rPr>
          <w:szCs w:val="24"/>
        </w:rPr>
        <w:t xml:space="preserve">.1 A </w:t>
      </w:r>
      <w:r w:rsidR="00F212CE">
        <w:rPr>
          <w:szCs w:val="24"/>
        </w:rPr>
        <w:t>tesztelés</w:t>
      </w:r>
      <w:r w:rsidR="0054663E" w:rsidRPr="00C952CA">
        <w:rPr>
          <w:szCs w:val="24"/>
        </w:rPr>
        <w:t xml:space="preserve"> teljes időszaka alatt a kárveszély Vállalkozót terheli, feltéve, ha a </w:t>
      </w:r>
      <w:r w:rsidR="00750AF4">
        <w:rPr>
          <w:szCs w:val="24"/>
        </w:rPr>
        <w:t>R</w:t>
      </w:r>
      <w:r w:rsidR="0054663E" w:rsidRPr="00C952CA">
        <w:rPr>
          <w:szCs w:val="24"/>
        </w:rPr>
        <w:t xml:space="preserve">endszer </w:t>
      </w:r>
      <w:r w:rsidR="00F212CE">
        <w:rPr>
          <w:szCs w:val="24"/>
        </w:rPr>
        <w:t>tesztelését</w:t>
      </w:r>
      <w:r w:rsidR="0054663E" w:rsidRPr="00C952CA">
        <w:rPr>
          <w:szCs w:val="24"/>
        </w:rPr>
        <w:t xml:space="preserve"> kizárólag Vállalkozó közvetlen felügyelete és irányítása mellett, azaz Vállalkozó helyszíni jelenlétében és támogatásával végzik. Vállalkozó nem felel azokért a károkért, amelyek Megrendelőnek a Ptk. 1:4 §</w:t>
      </w:r>
      <w:proofErr w:type="spellStart"/>
      <w:r w:rsidR="0054663E" w:rsidRPr="00C952CA">
        <w:rPr>
          <w:szCs w:val="24"/>
        </w:rPr>
        <w:t>-ának</w:t>
      </w:r>
      <w:proofErr w:type="spellEnd"/>
      <w:r w:rsidR="0054663E" w:rsidRPr="00C952CA">
        <w:rPr>
          <w:szCs w:val="24"/>
        </w:rPr>
        <w:t xml:space="preserve"> (1) bekezdése szerint felróható magatartása vagy egyébként a felelősségi körébe eső események miatt merülnek fel.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2444DE">
        <w:rPr>
          <w:szCs w:val="24"/>
        </w:rPr>
        <w:instrText xml:space="preserve"> REF _Ref427310395 \r \h </w:instrText>
      </w:r>
      <w:r>
        <w:rPr>
          <w:szCs w:val="24"/>
        </w:rPr>
      </w:r>
      <w:r>
        <w:rPr>
          <w:szCs w:val="24"/>
        </w:rPr>
        <w:fldChar w:fldCharType="separate"/>
      </w:r>
      <w:r w:rsidR="00194A6C">
        <w:rPr>
          <w:szCs w:val="24"/>
        </w:rPr>
        <w:t>17</w:t>
      </w:r>
      <w:r>
        <w:rPr>
          <w:szCs w:val="24"/>
        </w:rPr>
        <w:fldChar w:fldCharType="end"/>
      </w:r>
      <w:r w:rsidR="0054663E" w:rsidRPr="00C952CA">
        <w:rPr>
          <w:szCs w:val="24"/>
        </w:rPr>
        <w:t xml:space="preserve">.2 A </w:t>
      </w:r>
      <w:r w:rsidR="00F212CE">
        <w:rPr>
          <w:szCs w:val="24"/>
        </w:rPr>
        <w:t>tesztelés</w:t>
      </w:r>
      <w:r w:rsidR="0054663E" w:rsidRPr="00C952CA">
        <w:rPr>
          <w:szCs w:val="24"/>
        </w:rPr>
        <w:t xml:space="preserve"> megkezdése előtt Vállalkozó ismételten köteles meggyőződni arról, hogy a </w:t>
      </w:r>
      <w:r w:rsidR="00170A34">
        <w:rPr>
          <w:szCs w:val="24"/>
        </w:rPr>
        <w:t>R</w:t>
      </w:r>
      <w:r w:rsidR="0054663E" w:rsidRPr="00C952CA">
        <w:rPr>
          <w:szCs w:val="24"/>
        </w:rPr>
        <w:t xml:space="preserve">endszer a folyamatos, zavartalan és szerződésszerű működésre alkalmas-e. Az erre vonatkozó nyilatkozatokat, továbbá a </w:t>
      </w:r>
      <w:r w:rsidR="00274144">
        <w:rPr>
          <w:szCs w:val="24"/>
        </w:rPr>
        <w:t>tesztelés</w:t>
      </w:r>
      <w:r w:rsidR="0054663E" w:rsidRPr="00C952CA">
        <w:rPr>
          <w:szCs w:val="24"/>
        </w:rPr>
        <w:t xml:space="preserve"> során észlelt hibákat, hiányokat és a kijavításukra, pótlásukra megállapított határidőket, vagy a </w:t>
      </w:r>
      <w:r w:rsidR="00274144">
        <w:rPr>
          <w:szCs w:val="24"/>
        </w:rPr>
        <w:t>tesztelés</w:t>
      </w:r>
      <w:r w:rsidR="0054663E" w:rsidRPr="00C952CA">
        <w:rPr>
          <w:szCs w:val="24"/>
        </w:rPr>
        <w:t xml:space="preserve"> eredményes befejezését a </w:t>
      </w:r>
      <w:r w:rsidR="00274144">
        <w:rPr>
          <w:szCs w:val="24"/>
        </w:rPr>
        <w:t>tesztelés</w:t>
      </w:r>
      <w:r w:rsidR="0054663E" w:rsidRPr="00C952CA">
        <w:rPr>
          <w:szCs w:val="24"/>
        </w:rPr>
        <w:t xml:space="preserve"> során felvett jegyzőkönyvbe kell foglalni.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2444DE">
        <w:rPr>
          <w:szCs w:val="24"/>
        </w:rPr>
        <w:instrText xml:space="preserve"> REF _Ref427310395 \r \h </w:instrText>
      </w:r>
      <w:r>
        <w:rPr>
          <w:szCs w:val="24"/>
        </w:rPr>
      </w:r>
      <w:r>
        <w:rPr>
          <w:szCs w:val="24"/>
        </w:rPr>
        <w:fldChar w:fldCharType="separate"/>
      </w:r>
      <w:r w:rsidR="00194A6C">
        <w:rPr>
          <w:szCs w:val="24"/>
        </w:rPr>
        <w:t>17</w:t>
      </w:r>
      <w:r>
        <w:rPr>
          <w:szCs w:val="24"/>
        </w:rPr>
        <w:fldChar w:fldCharType="end"/>
      </w:r>
      <w:r w:rsidR="0054663E" w:rsidRPr="00C952CA">
        <w:rPr>
          <w:szCs w:val="24"/>
        </w:rPr>
        <w:t xml:space="preserve">.3 Vállalkozó nem felel Megrendelő szakemberei által okozott kárért abban az esetben, ha Megrendelő úgy dönt, hogy a </w:t>
      </w:r>
      <w:r w:rsidR="00170A34">
        <w:rPr>
          <w:szCs w:val="24"/>
        </w:rPr>
        <w:t>R</w:t>
      </w:r>
      <w:r w:rsidR="0054663E" w:rsidRPr="00C952CA">
        <w:rPr>
          <w:szCs w:val="24"/>
        </w:rPr>
        <w:t xml:space="preserve">endszert Vállalkozó közvetlen felügyelete és irányítása nélkül működtetik. Minden más esetben a </w:t>
      </w:r>
      <w:r w:rsidR="00F34640">
        <w:rPr>
          <w:szCs w:val="24"/>
        </w:rPr>
        <w:t>tesztelés</w:t>
      </w:r>
      <w:r w:rsidR="0054663E" w:rsidRPr="00C952CA">
        <w:rPr>
          <w:szCs w:val="24"/>
        </w:rPr>
        <w:t xml:space="preserve"> alatt Vállalkozó az általa betanított – vele munkaviszonyban nem álló – szakemberekért úgy felel, mintha a szakemberek vele állnának jogviszonyban, kivéve azokat az eseteket, amikor a kárt a Megrendelő szakembereinek szándékos vagy súlyosan gondatlan cselekménye vagy mulasztása okozta, feltéve, ha Vállalkozó bizonyítja, hogy magatartása nem volt neki felróható.   </w:t>
      </w:r>
    </w:p>
    <w:p w:rsidR="0054663E" w:rsidRPr="00C952CA" w:rsidRDefault="0054663E" w:rsidP="0054663E">
      <w:pPr>
        <w:pStyle w:val="Listaszerbekezds"/>
        <w:rPr>
          <w:sz w:val="24"/>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 xml:space="preserve">[Sikeres </w:t>
      </w:r>
      <w:r w:rsidR="00F34640">
        <w:rPr>
          <w:i/>
          <w:szCs w:val="24"/>
        </w:rPr>
        <w:t>tesztelés</w:t>
      </w:r>
      <w:r w:rsidRPr="00C952CA">
        <w:rPr>
          <w:i/>
          <w:szCs w:val="24"/>
        </w:rPr>
        <w:t xml:space="preserve"> feltételei]</w:t>
      </w:r>
    </w:p>
    <w:p w:rsidR="0054663E" w:rsidRDefault="0054663E" w:rsidP="0054663E">
      <w:pPr>
        <w:tabs>
          <w:tab w:val="left" w:pos="-4860"/>
        </w:tabs>
        <w:ind w:left="360"/>
        <w:jc w:val="both"/>
        <w:rPr>
          <w:szCs w:val="24"/>
        </w:rPr>
      </w:pPr>
      <w:r w:rsidRPr="00C952CA">
        <w:rPr>
          <w:szCs w:val="24"/>
        </w:rPr>
        <w:t xml:space="preserve">A </w:t>
      </w:r>
      <w:r w:rsidR="00835C41">
        <w:rPr>
          <w:szCs w:val="24"/>
        </w:rPr>
        <w:t>tesztelés</w:t>
      </w:r>
      <w:r w:rsidRPr="00C952CA">
        <w:rPr>
          <w:szCs w:val="24"/>
        </w:rPr>
        <w:t xml:space="preserve"> akkor sikeres, ha </w:t>
      </w:r>
      <w:r w:rsidR="00F34640">
        <w:rPr>
          <w:szCs w:val="24"/>
        </w:rPr>
        <w:t xml:space="preserve">a Rendszer </w:t>
      </w:r>
      <w:r w:rsidRPr="00C952CA">
        <w:rPr>
          <w:szCs w:val="24"/>
        </w:rPr>
        <w:t>a műszaki terv</w:t>
      </w:r>
      <w:r w:rsidR="006E0C30">
        <w:rPr>
          <w:szCs w:val="24"/>
        </w:rPr>
        <w:t>dokumentációban</w:t>
      </w:r>
      <w:r w:rsidRPr="00C952CA">
        <w:rPr>
          <w:szCs w:val="24"/>
        </w:rPr>
        <w:t xml:space="preserve"> foglalt valamennyi </w:t>
      </w:r>
      <w:r w:rsidR="00A563FE">
        <w:rPr>
          <w:szCs w:val="24"/>
        </w:rPr>
        <w:t>funkciót a beépítés helyén biztosítja</w:t>
      </w:r>
      <w:r w:rsidR="003F1CD7">
        <w:rPr>
          <w:szCs w:val="24"/>
        </w:rPr>
        <w:t>, valamint Vállalkozó demonstrálta a Rendszer rendeltetésszerű működését</w:t>
      </w:r>
      <w:r w:rsidR="00A3473B">
        <w:rPr>
          <w:szCs w:val="24"/>
        </w:rPr>
        <w:t>,</w:t>
      </w:r>
      <w:r w:rsidR="003F1CD7">
        <w:rPr>
          <w:szCs w:val="24"/>
        </w:rPr>
        <w:t xml:space="preserve"> </w:t>
      </w:r>
      <w:r w:rsidR="00A3473B">
        <w:rPr>
          <w:szCs w:val="24"/>
        </w:rPr>
        <w:t xml:space="preserve">a </w:t>
      </w:r>
      <w:r w:rsidR="003F1CD7">
        <w:rPr>
          <w:szCs w:val="24"/>
        </w:rPr>
        <w:t xml:space="preserve">hibamentes </w:t>
      </w:r>
      <w:r w:rsidR="00A3473B">
        <w:rPr>
          <w:szCs w:val="24"/>
        </w:rPr>
        <w:t>és hitelesített tesztelési jegyzőkönyveket átadta.</w:t>
      </w:r>
      <w:r w:rsidR="00A3473B" w:rsidDel="00A3473B">
        <w:rPr>
          <w:szCs w:val="24"/>
        </w:rPr>
        <w:t xml:space="preserve"> </w:t>
      </w:r>
      <w:r w:rsidRPr="00C952CA">
        <w:rPr>
          <w:szCs w:val="24"/>
        </w:rPr>
        <w:t xml:space="preserve">A </w:t>
      </w:r>
      <w:r w:rsidR="00F34640">
        <w:rPr>
          <w:szCs w:val="24"/>
        </w:rPr>
        <w:t>tesztelés</w:t>
      </w:r>
      <w:r w:rsidRPr="00C952CA">
        <w:rPr>
          <w:szCs w:val="24"/>
        </w:rPr>
        <w:t xml:space="preserve"> sikeres lezárultát Megrendelő köteles igazolni. </w:t>
      </w:r>
    </w:p>
    <w:p w:rsidR="009B769D" w:rsidRDefault="009B769D" w:rsidP="0054663E">
      <w:pPr>
        <w:tabs>
          <w:tab w:val="left" w:pos="-4860"/>
        </w:tabs>
        <w:ind w:left="360"/>
        <w:jc w:val="both"/>
        <w:rPr>
          <w:szCs w:val="24"/>
        </w:rPr>
      </w:pPr>
    </w:p>
    <w:p w:rsidR="00DE32EF" w:rsidRPr="00C952CA" w:rsidRDefault="00DE32EF" w:rsidP="0054663E">
      <w:pPr>
        <w:tabs>
          <w:tab w:val="left" w:pos="-4860"/>
        </w:tabs>
        <w:ind w:left="360"/>
        <w:jc w:val="both"/>
        <w:rPr>
          <w:szCs w:val="24"/>
        </w:rPr>
      </w:pPr>
    </w:p>
    <w:p w:rsidR="0054663E" w:rsidRPr="00C952CA" w:rsidRDefault="0054663E" w:rsidP="00412ADD">
      <w:pPr>
        <w:numPr>
          <w:ilvl w:val="0"/>
          <w:numId w:val="2"/>
        </w:numPr>
        <w:tabs>
          <w:tab w:val="left" w:pos="-4860"/>
        </w:tabs>
        <w:ind w:hanging="364"/>
        <w:jc w:val="both"/>
        <w:rPr>
          <w:szCs w:val="24"/>
        </w:rPr>
      </w:pPr>
      <w:bookmarkStart w:id="15" w:name="_Ref427310580"/>
      <w:r w:rsidRPr="00C952CA">
        <w:rPr>
          <w:i/>
          <w:szCs w:val="24"/>
        </w:rPr>
        <w:t>[Átadás-átvétel]</w:t>
      </w:r>
      <w:bookmarkEnd w:id="15"/>
    </w:p>
    <w:p w:rsidR="0054663E" w:rsidRDefault="0054663E" w:rsidP="0054663E">
      <w:pPr>
        <w:tabs>
          <w:tab w:val="left" w:pos="-4860"/>
        </w:tabs>
        <w:ind w:left="360"/>
        <w:jc w:val="both"/>
        <w:rPr>
          <w:szCs w:val="24"/>
        </w:rPr>
      </w:pPr>
    </w:p>
    <w:p w:rsidR="009C0CAF" w:rsidRDefault="00EE3D0C" w:rsidP="0054663E">
      <w:pPr>
        <w:tabs>
          <w:tab w:val="left" w:pos="-4860"/>
        </w:tabs>
        <w:ind w:left="360"/>
        <w:jc w:val="both"/>
        <w:rPr>
          <w:szCs w:val="24"/>
        </w:rPr>
      </w:pPr>
      <w:r>
        <w:rPr>
          <w:szCs w:val="24"/>
        </w:rPr>
        <w:fldChar w:fldCharType="begin"/>
      </w:r>
      <w:r w:rsidR="009C0CAF">
        <w:rPr>
          <w:szCs w:val="24"/>
        </w:rPr>
        <w:instrText xml:space="preserve"> REF _Ref427310580 \r \h </w:instrText>
      </w:r>
      <w:r>
        <w:rPr>
          <w:szCs w:val="24"/>
        </w:rPr>
      </w:r>
      <w:r>
        <w:rPr>
          <w:szCs w:val="24"/>
        </w:rPr>
        <w:fldChar w:fldCharType="separate"/>
      </w:r>
      <w:r w:rsidR="00194A6C">
        <w:rPr>
          <w:szCs w:val="24"/>
        </w:rPr>
        <w:t>19</w:t>
      </w:r>
      <w:r>
        <w:rPr>
          <w:szCs w:val="24"/>
        </w:rPr>
        <w:fldChar w:fldCharType="end"/>
      </w:r>
      <w:r w:rsidR="009C0CAF">
        <w:rPr>
          <w:szCs w:val="24"/>
        </w:rPr>
        <w:t xml:space="preserve">.1 Az átadás-átvétel </w:t>
      </w:r>
      <w:r w:rsidR="00170A34">
        <w:rPr>
          <w:szCs w:val="24"/>
        </w:rPr>
        <w:t>feltétele a Rendszer kiépítésének teljes körű megtörténte</w:t>
      </w:r>
      <w:r w:rsidR="009C0CAF">
        <w:rPr>
          <w:szCs w:val="24"/>
        </w:rPr>
        <w:t>.</w:t>
      </w:r>
    </w:p>
    <w:p w:rsidR="009C0CAF" w:rsidRPr="00C952CA" w:rsidRDefault="009C0CAF"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262C86">
        <w:rPr>
          <w:szCs w:val="24"/>
        </w:rPr>
        <w:instrText xml:space="preserve"> REF _Ref427310580 \r \h </w:instrText>
      </w:r>
      <w:r>
        <w:rPr>
          <w:szCs w:val="24"/>
        </w:rPr>
      </w:r>
      <w:r>
        <w:rPr>
          <w:szCs w:val="24"/>
        </w:rPr>
        <w:fldChar w:fldCharType="separate"/>
      </w:r>
      <w:r w:rsidR="00194A6C">
        <w:rPr>
          <w:szCs w:val="24"/>
        </w:rPr>
        <w:t>19</w:t>
      </w:r>
      <w:r>
        <w:rPr>
          <w:szCs w:val="24"/>
        </w:rPr>
        <w:fldChar w:fldCharType="end"/>
      </w:r>
      <w:r w:rsidR="0054663E" w:rsidRPr="00C952CA">
        <w:rPr>
          <w:szCs w:val="24"/>
        </w:rPr>
        <w:t>.</w:t>
      </w:r>
      <w:r w:rsidR="009C0CAF">
        <w:rPr>
          <w:szCs w:val="24"/>
        </w:rPr>
        <w:t>2</w:t>
      </w:r>
      <w:r w:rsidR="009C0CAF" w:rsidRPr="00C952CA">
        <w:rPr>
          <w:szCs w:val="24"/>
        </w:rPr>
        <w:t xml:space="preserve"> </w:t>
      </w:r>
      <w:r w:rsidR="0054663E" w:rsidRPr="00C952CA">
        <w:rPr>
          <w:szCs w:val="24"/>
        </w:rPr>
        <w:t xml:space="preserve">Megrendelő az üzemképes működésre alkalmas </w:t>
      </w:r>
      <w:r w:rsidR="00604C82">
        <w:rPr>
          <w:szCs w:val="24"/>
        </w:rPr>
        <w:t>R</w:t>
      </w:r>
      <w:r w:rsidR="0054663E" w:rsidRPr="00C952CA">
        <w:rPr>
          <w:szCs w:val="24"/>
        </w:rPr>
        <w:t xml:space="preserve">endszert a sikeres </w:t>
      </w:r>
      <w:r w:rsidR="00604C82">
        <w:rPr>
          <w:szCs w:val="24"/>
        </w:rPr>
        <w:t>tesztelés</w:t>
      </w:r>
      <w:r w:rsidR="00F41EFC">
        <w:rPr>
          <w:szCs w:val="24"/>
        </w:rPr>
        <w:t>é</w:t>
      </w:r>
      <w:r w:rsidR="00604C82">
        <w:rPr>
          <w:szCs w:val="24"/>
        </w:rPr>
        <w:t>t</w:t>
      </w:r>
      <w:r w:rsidR="0054663E" w:rsidRPr="00C952CA">
        <w:rPr>
          <w:szCs w:val="24"/>
        </w:rPr>
        <w:t xml:space="preserve"> követően </w:t>
      </w:r>
      <w:r w:rsidR="00EF037D">
        <w:rPr>
          <w:szCs w:val="24"/>
        </w:rPr>
        <w:t xml:space="preserve">– legkésőbb a sikeres tesztelés lezárultát követő 15 napon belül - </w:t>
      </w:r>
      <w:r w:rsidR="0054663E" w:rsidRPr="00C952CA">
        <w:rPr>
          <w:szCs w:val="24"/>
        </w:rPr>
        <w:t xml:space="preserve">átadás-átvételi jegyzőkönyv aláírásával átveszi, vagy ha annak a jelen szerződésben meghatározott feltételei fennállnak, az átvételt megtagadja.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262C86">
        <w:rPr>
          <w:szCs w:val="24"/>
        </w:rPr>
        <w:instrText xml:space="preserve"> REF _Ref427310580 \r \h </w:instrText>
      </w:r>
      <w:r>
        <w:rPr>
          <w:szCs w:val="24"/>
        </w:rPr>
      </w:r>
      <w:r>
        <w:rPr>
          <w:szCs w:val="24"/>
        </w:rPr>
        <w:fldChar w:fldCharType="separate"/>
      </w:r>
      <w:r w:rsidR="00194A6C">
        <w:rPr>
          <w:szCs w:val="24"/>
        </w:rPr>
        <w:t>19</w:t>
      </w:r>
      <w:r>
        <w:rPr>
          <w:szCs w:val="24"/>
        </w:rPr>
        <w:fldChar w:fldCharType="end"/>
      </w:r>
      <w:r w:rsidR="0054663E" w:rsidRPr="00C952CA">
        <w:rPr>
          <w:szCs w:val="24"/>
        </w:rPr>
        <w:t>.</w:t>
      </w:r>
      <w:r w:rsidR="009C0CAF">
        <w:rPr>
          <w:szCs w:val="24"/>
        </w:rPr>
        <w:t>3</w:t>
      </w:r>
      <w:r w:rsidR="009C0CAF" w:rsidRPr="00C952CA">
        <w:rPr>
          <w:szCs w:val="24"/>
        </w:rPr>
        <w:t xml:space="preserve"> </w:t>
      </w:r>
      <w:r w:rsidR="0054663E" w:rsidRPr="00C952CA">
        <w:rPr>
          <w:szCs w:val="24"/>
        </w:rPr>
        <w:t xml:space="preserve">Megrendelő az átvételt nem tagadhatja meg, ha a </w:t>
      </w:r>
      <w:r w:rsidR="00170A34">
        <w:rPr>
          <w:szCs w:val="24"/>
        </w:rPr>
        <w:t>R</w:t>
      </w:r>
      <w:r w:rsidR="00F41EFC">
        <w:rPr>
          <w:szCs w:val="24"/>
        </w:rPr>
        <w:t xml:space="preserve">endszer </w:t>
      </w:r>
      <w:r w:rsidR="00604C82">
        <w:rPr>
          <w:szCs w:val="24"/>
        </w:rPr>
        <w:t>tesztelés</w:t>
      </w:r>
      <w:r w:rsidR="00F41EFC">
        <w:rPr>
          <w:szCs w:val="24"/>
        </w:rPr>
        <w:t>e</w:t>
      </w:r>
      <w:r w:rsidR="0054663E" w:rsidRPr="00C952CA">
        <w:rPr>
          <w:szCs w:val="24"/>
        </w:rPr>
        <w:t xml:space="preserve"> során olyan kisebb jelentőségű hibákat és hiányosságokat állapítottak meg, amelyek a folyamatos és rendeltetésszerű használatot és működtetést (üzemeltetést) nem akadályozzák, és egyébként a </w:t>
      </w:r>
      <w:r w:rsidR="006205C3">
        <w:rPr>
          <w:szCs w:val="24"/>
        </w:rPr>
        <w:t>R</w:t>
      </w:r>
      <w:r w:rsidR="0054663E" w:rsidRPr="00C952CA">
        <w:rPr>
          <w:szCs w:val="24"/>
        </w:rPr>
        <w:t>endszer a szerződésben és annak mellékleteiben kikötött feltételeknek megfelel. Az ezen mértéket meghaladó hibák esetén Megrendelő jogosult az átvételt megtagadni</w:t>
      </w:r>
      <w:r w:rsidR="001A4725">
        <w:rPr>
          <w:szCs w:val="24"/>
        </w:rPr>
        <w:t xml:space="preserve">, különösen ha a (rész)teljesítés a </w:t>
      </w:r>
      <w:r w:rsidR="00C366A5">
        <w:rPr>
          <w:szCs w:val="24"/>
        </w:rPr>
        <w:t>M</w:t>
      </w:r>
      <w:r w:rsidR="001A4725">
        <w:rPr>
          <w:szCs w:val="24"/>
        </w:rPr>
        <w:t xml:space="preserve">egrendelő jelen szerződésben </w:t>
      </w:r>
      <w:r w:rsidR="00AA388B">
        <w:rPr>
          <w:szCs w:val="24"/>
        </w:rPr>
        <w:t xml:space="preserve">és annak mellékleteiben </w:t>
      </w:r>
      <w:r w:rsidR="001A4725">
        <w:rPr>
          <w:szCs w:val="24"/>
        </w:rPr>
        <w:t>meghatározott követelményeinek és céljainak</w:t>
      </w:r>
      <w:r w:rsidR="00582C5E">
        <w:rPr>
          <w:szCs w:val="24"/>
        </w:rPr>
        <w:t xml:space="preserve"> nem felel meg</w:t>
      </w:r>
      <w:r w:rsidR="0054663E" w:rsidRPr="00C952CA">
        <w:rPr>
          <w:szCs w:val="24"/>
        </w:rPr>
        <w:t xml:space="preserve">.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262C86">
        <w:rPr>
          <w:szCs w:val="24"/>
        </w:rPr>
        <w:instrText xml:space="preserve"> REF _Ref427310580 \r \h </w:instrText>
      </w:r>
      <w:r>
        <w:rPr>
          <w:szCs w:val="24"/>
        </w:rPr>
      </w:r>
      <w:r>
        <w:rPr>
          <w:szCs w:val="24"/>
        </w:rPr>
        <w:fldChar w:fldCharType="separate"/>
      </w:r>
      <w:r w:rsidR="00194A6C">
        <w:rPr>
          <w:szCs w:val="24"/>
        </w:rPr>
        <w:t>19</w:t>
      </w:r>
      <w:r>
        <w:rPr>
          <w:szCs w:val="24"/>
        </w:rPr>
        <w:fldChar w:fldCharType="end"/>
      </w:r>
      <w:r w:rsidR="0054663E" w:rsidRPr="00C952CA">
        <w:rPr>
          <w:szCs w:val="24"/>
        </w:rPr>
        <w:t>.</w:t>
      </w:r>
      <w:r w:rsidR="009C0CAF">
        <w:rPr>
          <w:szCs w:val="24"/>
        </w:rPr>
        <w:t>4</w:t>
      </w:r>
      <w:r w:rsidR="006E2278" w:rsidRPr="00C952CA">
        <w:rPr>
          <w:szCs w:val="24"/>
        </w:rPr>
        <w:t xml:space="preserve"> </w:t>
      </w:r>
      <w:r w:rsidR="0054663E" w:rsidRPr="00C952CA">
        <w:rPr>
          <w:szCs w:val="24"/>
        </w:rPr>
        <w:t>Az átvétel előtt Vállalkozó köteles a sikeres</w:t>
      </w:r>
      <w:r w:rsidR="0000543D">
        <w:rPr>
          <w:szCs w:val="24"/>
        </w:rPr>
        <w:t>en</w:t>
      </w:r>
      <w:r w:rsidR="0054663E" w:rsidRPr="00C952CA">
        <w:rPr>
          <w:szCs w:val="24"/>
        </w:rPr>
        <w:t xml:space="preserve"> </w:t>
      </w:r>
      <w:r w:rsidR="0000543D">
        <w:rPr>
          <w:szCs w:val="24"/>
        </w:rPr>
        <w:t>tesztelt</w:t>
      </w:r>
      <w:r w:rsidR="0054663E" w:rsidRPr="00C952CA">
        <w:rPr>
          <w:szCs w:val="24"/>
        </w:rPr>
        <w:t xml:space="preserve"> </w:t>
      </w:r>
      <w:r w:rsidR="00F41EFC">
        <w:rPr>
          <w:szCs w:val="24"/>
        </w:rPr>
        <w:t>r</w:t>
      </w:r>
      <w:r w:rsidR="0054663E" w:rsidRPr="00C952CA">
        <w:rPr>
          <w:szCs w:val="24"/>
        </w:rPr>
        <w:t xml:space="preserve">endszer teljes </w:t>
      </w:r>
      <w:r w:rsidR="00A563FE">
        <w:rPr>
          <w:szCs w:val="24"/>
        </w:rPr>
        <w:t xml:space="preserve"> átadási </w:t>
      </w:r>
      <w:r w:rsidR="006E2278" w:rsidRPr="00C952CA">
        <w:rPr>
          <w:szCs w:val="24"/>
        </w:rPr>
        <w:t xml:space="preserve">dokumentációját </w:t>
      </w:r>
      <w:r w:rsidR="0054663E" w:rsidRPr="00C952CA">
        <w:rPr>
          <w:szCs w:val="24"/>
        </w:rPr>
        <w:t xml:space="preserve">Megrendelő számára átadni. </w:t>
      </w:r>
    </w:p>
    <w:p w:rsidR="0054663E" w:rsidRPr="00C952CA" w:rsidRDefault="0054663E" w:rsidP="0054663E">
      <w:pPr>
        <w:tabs>
          <w:tab w:val="left" w:pos="-4860"/>
        </w:tabs>
        <w:ind w:left="378"/>
        <w:jc w:val="both"/>
        <w:rPr>
          <w:szCs w:val="24"/>
        </w:rPr>
      </w:pPr>
    </w:p>
    <w:p w:rsidR="0054663E" w:rsidRPr="00C952CA" w:rsidRDefault="00EE3D0C" w:rsidP="0054663E">
      <w:pPr>
        <w:tabs>
          <w:tab w:val="left" w:pos="-4860"/>
        </w:tabs>
        <w:ind w:left="378"/>
        <w:jc w:val="both"/>
        <w:rPr>
          <w:szCs w:val="24"/>
        </w:rPr>
      </w:pPr>
      <w:r>
        <w:rPr>
          <w:szCs w:val="24"/>
        </w:rPr>
        <w:fldChar w:fldCharType="begin"/>
      </w:r>
      <w:r w:rsidR="00262C86">
        <w:rPr>
          <w:szCs w:val="24"/>
        </w:rPr>
        <w:instrText xml:space="preserve"> REF _Ref427310580 \r \h </w:instrText>
      </w:r>
      <w:r>
        <w:rPr>
          <w:szCs w:val="24"/>
        </w:rPr>
      </w:r>
      <w:r>
        <w:rPr>
          <w:szCs w:val="24"/>
        </w:rPr>
        <w:fldChar w:fldCharType="separate"/>
      </w:r>
      <w:r w:rsidR="00194A6C">
        <w:rPr>
          <w:szCs w:val="24"/>
        </w:rPr>
        <w:t>19</w:t>
      </w:r>
      <w:r>
        <w:rPr>
          <w:szCs w:val="24"/>
        </w:rPr>
        <w:fldChar w:fldCharType="end"/>
      </w:r>
      <w:r w:rsidR="0054663E" w:rsidRPr="00C952CA">
        <w:rPr>
          <w:szCs w:val="24"/>
        </w:rPr>
        <w:t>.</w:t>
      </w:r>
      <w:r w:rsidR="009C0CAF">
        <w:rPr>
          <w:szCs w:val="24"/>
        </w:rPr>
        <w:t>5</w:t>
      </w:r>
      <w:r w:rsidR="006E2278" w:rsidRPr="00C952CA">
        <w:rPr>
          <w:szCs w:val="24"/>
        </w:rPr>
        <w:t xml:space="preserve"> </w:t>
      </w:r>
      <w:r w:rsidR="0054663E" w:rsidRPr="00C952CA">
        <w:rPr>
          <w:szCs w:val="24"/>
        </w:rPr>
        <w:t xml:space="preserve">Az átadás-átvétel feltétele, hogy Vállalkozó a munka </w:t>
      </w:r>
      <w:proofErr w:type="spellStart"/>
      <w:r w:rsidR="0054663E" w:rsidRPr="00C952CA">
        <w:rPr>
          <w:szCs w:val="24"/>
        </w:rPr>
        <w:t>elvégeztével</w:t>
      </w:r>
      <w:proofErr w:type="spellEnd"/>
      <w:r w:rsidR="0054663E" w:rsidRPr="00C952CA">
        <w:rPr>
          <w:szCs w:val="24"/>
        </w:rPr>
        <w:t xml:space="preserve"> a létesítményt és annak környezetét (ahol tevékenységét kifejtette) tiszta, kitakarított állapotban adja át Megrendelőnek, eltávolítva onnan minden </w:t>
      </w:r>
      <w:r w:rsidR="00645C67">
        <w:rPr>
          <w:szCs w:val="24"/>
        </w:rPr>
        <w:t xml:space="preserve">a munkavégzése során keletkezett </w:t>
      </w:r>
      <w:r w:rsidR="0054663E" w:rsidRPr="00C952CA">
        <w:rPr>
          <w:szCs w:val="24"/>
        </w:rPr>
        <w:t>hulladék anyagot.</w:t>
      </w:r>
    </w:p>
    <w:p w:rsidR="0054663E" w:rsidRPr="00C952CA" w:rsidRDefault="0054663E" w:rsidP="0054663E">
      <w:pPr>
        <w:tabs>
          <w:tab w:val="left" w:pos="-4860"/>
        </w:tabs>
        <w:jc w:val="both"/>
        <w:rPr>
          <w:szCs w:val="24"/>
        </w:rPr>
      </w:pPr>
    </w:p>
    <w:p w:rsidR="0054663E" w:rsidRPr="00C952CA" w:rsidRDefault="0054663E" w:rsidP="00412ADD">
      <w:pPr>
        <w:numPr>
          <w:ilvl w:val="0"/>
          <w:numId w:val="2"/>
        </w:numPr>
        <w:tabs>
          <w:tab w:val="left" w:pos="-4860"/>
        </w:tabs>
        <w:jc w:val="both"/>
        <w:rPr>
          <w:szCs w:val="24"/>
        </w:rPr>
      </w:pPr>
      <w:bookmarkStart w:id="16" w:name="_Ref427310768"/>
      <w:r w:rsidRPr="00C952CA">
        <w:rPr>
          <w:i/>
          <w:szCs w:val="24"/>
        </w:rPr>
        <w:t>[Teljesítés]</w:t>
      </w:r>
      <w:bookmarkEnd w:id="16"/>
    </w:p>
    <w:p w:rsidR="0054663E" w:rsidRPr="00C952CA" w:rsidRDefault="0054663E" w:rsidP="0054663E">
      <w:pPr>
        <w:tabs>
          <w:tab w:val="left" w:pos="-4860"/>
          <w:tab w:val="left" w:pos="364"/>
        </w:tabs>
        <w:ind w:left="360"/>
        <w:jc w:val="both"/>
        <w:rPr>
          <w:szCs w:val="24"/>
        </w:rPr>
      </w:pPr>
    </w:p>
    <w:p w:rsidR="0054663E" w:rsidRPr="00C952CA" w:rsidRDefault="00EE3D0C" w:rsidP="0054663E">
      <w:pPr>
        <w:tabs>
          <w:tab w:val="left" w:pos="-4860"/>
          <w:tab w:val="left" w:pos="364"/>
        </w:tabs>
        <w:ind w:left="360"/>
        <w:jc w:val="both"/>
        <w:rPr>
          <w:szCs w:val="24"/>
        </w:rPr>
      </w:pPr>
      <w:r>
        <w:rPr>
          <w:szCs w:val="24"/>
        </w:rPr>
        <w:fldChar w:fldCharType="begin"/>
      </w:r>
      <w:r w:rsidR="00262C86">
        <w:rPr>
          <w:szCs w:val="24"/>
        </w:rPr>
        <w:instrText xml:space="preserve"> REF _Ref427310768 \r \h </w:instrText>
      </w:r>
      <w:r>
        <w:rPr>
          <w:szCs w:val="24"/>
        </w:rPr>
      </w:r>
      <w:r>
        <w:rPr>
          <w:szCs w:val="24"/>
        </w:rPr>
        <w:fldChar w:fldCharType="separate"/>
      </w:r>
      <w:r w:rsidR="00194A6C">
        <w:rPr>
          <w:szCs w:val="24"/>
        </w:rPr>
        <w:t>20</w:t>
      </w:r>
      <w:r>
        <w:rPr>
          <w:szCs w:val="24"/>
        </w:rPr>
        <w:fldChar w:fldCharType="end"/>
      </w:r>
      <w:r w:rsidR="0054663E" w:rsidRPr="00C952CA">
        <w:rPr>
          <w:szCs w:val="24"/>
        </w:rPr>
        <w:t xml:space="preserve">.1 Vállalkozó szerződéses feladatait akkor teljesítette, ha a </w:t>
      </w:r>
      <w:r w:rsidR="005023D7">
        <w:rPr>
          <w:szCs w:val="24"/>
        </w:rPr>
        <w:t>R</w:t>
      </w:r>
      <w:r w:rsidR="005023D7" w:rsidRPr="00C952CA">
        <w:rPr>
          <w:szCs w:val="24"/>
        </w:rPr>
        <w:t>endszert</w:t>
      </w:r>
      <w:r w:rsidR="0054663E" w:rsidRPr="00C952CA">
        <w:rPr>
          <w:szCs w:val="24"/>
        </w:rPr>
        <w:t xml:space="preserve">, a jelen szerződésben meghatározott valamennyi minőségi és funkcionális követelménynek megfelelően </w:t>
      </w:r>
      <w:r w:rsidR="006E6EB0">
        <w:rPr>
          <w:szCs w:val="24"/>
        </w:rPr>
        <w:t>létrehozta</w:t>
      </w:r>
      <w:r w:rsidR="0054663E" w:rsidRPr="00C952CA">
        <w:rPr>
          <w:szCs w:val="24"/>
        </w:rPr>
        <w:t xml:space="preserve">, a </w:t>
      </w:r>
      <w:r w:rsidR="005023D7">
        <w:rPr>
          <w:szCs w:val="24"/>
        </w:rPr>
        <w:t>R</w:t>
      </w:r>
      <w:r w:rsidR="0054663E" w:rsidRPr="00C952CA">
        <w:rPr>
          <w:szCs w:val="24"/>
        </w:rPr>
        <w:t xml:space="preserve">endszert a </w:t>
      </w:r>
      <w:r w:rsidR="006E6EB0">
        <w:rPr>
          <w:szCs w:val="24"/>
        </w:rPr>
        <w:t>rendeltetési</w:t>
      </w:r>
      <w:r w:rsidR="006E6EB0" w:rsidRPr="00C952CA">
        <w:rPr>
          <w:szCs w:val="24"/>
        </w:rPr>
        <w:t xml:space="preserve"> </w:t>
      </w:r>
      <w:r w:rsidR="0054663E" w:rsidRPr="00C952CA">
        <w:rPr>
          <w:szCs w:val="24"/>
        </w:rPr>
        <w:t xml:space="preserve">helyen összeszerelte, üzembe helyezte és a sikeres </w:t>
      </w:r>
      <w:r w:rsidR="005023D7">
        <w:rPr>
          <w:szCs w:val="24"/>
        </w:rPr>
        <w:t>tesztelést</w:t>
      </w:r>
      <w:r w:rsidR="0054663E" w:rsidRPr="00C952CA">
        <w:rPr>
          <w:szCs w:val="24"/>
        </w:rPr>
        <w:t xml:space="preserve"> lefolytatta, az átadás-átvétel megtörtént, továbbá elvégezte valamennyi, a jelen szerződés szerinti kiegészítő feladatait. </w:t>
      </w:r>
    </w:p>
    <w:p w:rsidR="0054663E" w:rsidRPr="00C952CA" w:rsidRDefault="0054663E" w:rsidP="0054663E">
      <w:pPr>
        <w:tabs>
          <w:tab w:val="left" w:pos="-4860"/>
          <w:tab w:val="left" w:pos="364"/>
        </w:tabs>
        <w:ind w:left="360"/>
        <w:jc w:val="both"/>
        <w:rPr>
          <w:szCs w:val="24"/>
        </w:rPr>
      </w:pPr>
    </w:p>
    <w:p w:rsidR="0054663E" w:rsidRPr="00C952CA" w:rsidRDefault="00EE3D0C" w:rsidP="0054663E">
      <w:pPr>
        <w:tabs>
          <w:tab w:val="left" w:pos="-4860"/>
          <w:tab w:val="left" w:pos="364"/>
        </w:tabs>
        <w:ind w:left="360"/>
        <w:jc w:val="both"/>
        <w:rPr>
          <w:szCs w:val="24"/>
        </w:rPr>
      </w:pPr>
      <w:r>
        <w:rPr>
          <w:szCs w:val="24"/>
        </w:rPr>
        <w:fldChar w:fldCharType="begin"/>
      </w:r>
      <w:r w:rsidR="00262C86">
        <w:rPr>
          <w:szCs w:val="24"/>
        </w:rPr>
        <w:instrText xml:space="preserve"> REF _Ref427310768 \r \h </w:instrText>
      </w:r>
      <w:r>
        <w:rPr>
          <w:szCs w:val="24"/>
        </w:rPr>
      </w:r>
      <w:r>
        <w:rPr>
          <w:szCs w:val="24"/>
        </w:rPr>
        <w:fldChar w:fldCharType="separate"/>
      </w:r>
      <w:r w:rsidR="00194A6C">
        <w:rPr>
          <w:szCs w:val="24"/>
        </w:rPr>
        <w:t>20</w:t>
      </w:r>
      <w:r>
        <w:rPr>
          <w:szCs w:val="24"/>
        </w:rPr>
        <w:fldChar w:fldCharType="end"/>
      </w:r>
      <w:r w:rsidR="0054663E" w:rsidRPr="00C952CA">
        <w:rPr>
          <w:szCs w:val="24"/>
        </w:rPr>
        <w:t xml:space="preserve">.2 Megrendelő teljesítésigazolás kiállításával ismeri el a teljesítést. A teljesítés elismerésének feltétele a jelen szerződésnek mindenben megfelelő jótállási biztosíték Megrendelő rendelkezésére bocsátása. </w:t>
      </w:r>
    </w:p>
    <w:p w:rsidR="0054663E" w:rsidRPr="00C952CA" w:rsidRDefault="0054663E" w:rsidP="0054663E">
      <w:pPr>
        <w:pStyle w:val="Listaszerbekezds"/>
        <w:rPr>
          <w:sz w:val="24"/>
          <w:szCs w:val="24"/>
        </w:rPr>
      </w:pPr>
    </w:p>
    <w:p w:rsidR="0054663E" w:rsidRDefault="00EE3D0C" w:rsidP="0054663E">
      <w:pPr>
        <w:tabs>
          <w:tab w:val="left" w:pos="-4860"/>
        </w:tabs>
        <w:ind w:left="360"/>
        <w:jc w:val="both"/>
        <w:rPr>
          <w:szCs w:val="24"/>
        </w:rPr>
      </w:pPr>
      <w:r>
        <w:rPr>
          <w:szCs w:val="24"/>
        </w:rPr>
        <w:fldChar w:fldCharType="begin"/>
      </w:r>
      <w:r w:rsidR="00262C86">
        <w:rPr>
          <w:szCs w:val="24"/>
        </w:rPr>
        <w:instrText xml:space="preserve"> REF _Ref427310768 \r \h </w:instrText>
      </w:r>
      <w:r>
        <w:rPr>
          <w:szCs w:val="24"/>
        </w:rPr>
      </w:r>
      <w:r>
        <w:rPr>
          <w:szCs w:val="24"/>
        </w:rPr>
        <w:fldChar w:fldCharType="separate"/>
      </w:r>
      <w:r w:rsidR="00194A6C">
        <w:rPr>
          <w:szCs w:val="24"/>
        </w:rPr>
        <w:t>20</w:t>
      </w:r>
      <w:r>
        <w:rPr>
          <w:szCs w:val="24"/>
        </w:rPr>
        <w:fldChar w:fldCharType="end"/>
      </w:r>
      <w:r w:rsidR="0054663E" w:rsidRPr="00C952CA">
        <w:rPr>
          <w:szCs w:val="24"/>
        </w:rPr>
        <w:t>.3 A felek a</w:t>
      </w:r>
      <w:r w:rsidR="00BD409D">
        <w:rPr>
          <w:szCs w:val="24"/>
        </w:rPr>
        <w:t xml:space="preserve"> részteljesítést kizárják</w:t>
      </w:r>
      <w:r w:rsidR="0054663E" w:rsidRPr="00C952CA">
        <w:rPr>
          <w:szCs w:val="24"/>
        </w:rPr>
        <w:t xml:space="preserve">. </w:t>
      </w:r>
    </w:p>
    <w:p w:rsidR="00740F12" w:rsidRPr="00C952CA" w:rsidRDefault="00740F12" w:rsidP="0054663E">
      <w:pPr>
        <w:tabs>
          <w:tab w:val="left" w:pos="-4860"/>
        </w:tabs>
        <w:ind w:left="360"/>
        <w:jc w:val="both"/>
        <w:rPr>
          <w:szCs w:val="24"/>
        </w:rPr>
      </w:pPr>
    </w:p>
    <w:p w:rsidR="00740F12" w:rsidRPr="00740F12" w:rsidRDefault="00740F12" w:rsidP="00412ADD">
      <w:pPr>
        <w:numPr>
          <w:ilvl w:val="0"/>
          <w:numId w:val="2"/>
        </w:numPr>
        <w:tabs>
          <w:tab w:val="left" w:pos="-4860"/>
        </w:tabs>
        <w:jc w:val="both"/>
        <w:rPr>
          <w:i/>
          <w:szCs w:val="24"/>
        </w:rPr>
      </w:pPr>
      <w:bookmarkStart w:id="17" w:name="_Ref431896147"/>
      <w:r w:rsidRPr="00740F12">
        <w:rPr>
          <w:i/>
          <w:szCs w:val="24"/>
        </w:rPr>
        <w:t>[A tulajdonjog átszállása]</w:t>
      </w:r>
      <w:bookmarkEnd w:id="17"/>
    </w:p>
    <w:p w:rsidR="00740F12" w:rsidRPr="00740F12" w:rsidRDefault="00740F12" w:rsidP="00740F12">
      <w:pPr>
        <w:tabs>
          <w:tab w:val="left" w:pos="-4860"/>
        </w:tabs>
        <w:ind w:left="360"/>
        <w:jc w:val="both"/>
        <w:rPr>
          <w:szCs w:val="24"/>
        </w:rPr>
      </w:pPr>
      <w:r w:rsidRPr="00740F12">
        <w:rPr>
          <w:szCs w:val="24"/>
        </w:rPr>
        <w:t>A</w:t>
      </w:r>
      <w:r>
        <w:rPr>
          <w:szCs w:val="24"/>
        </w:rPr>
        <w:t xml:space="preserve"> Rendszer tulajdonjoga </w:t>
      </w:r>
      <w:r w:rsidRPr="00740F12">
        <w:rPr>
          <w:szCs w:val="24"/>
        </w:rPr>
        <w:t xml:space="preserve">az átadás-átvételi jegyzőkönyv Megrendelő általi aláírásának időpontjában száll </w:t>
      </w:r>
      <w:r>
        <w:rPr>
          <w:szCs w:val="24"/>
        </w:rPr>
        <w:t xml:space="preserve">át </w:t>
      </w:r>
      <w:r w:rsidRPr="00740F12">
        <w:rPr>
          <w:szCs w:val="24"/>
        </w:rPr>
        <w:t xml:space="preserve">Megrendelőre, feltéve, ha utóbb Vállalkozót megillető vállalkozói díjat megfizeti. </w:t>
      </w:r>
    </w:p>
    <w:p w:rsidR="0054663E" w:rsidRPr="00C952CA" w:rsidRDefault="0054663E" w:rsidP="0054663E">
      <w:pPr>
        <w:pStyle w:val="Listaszerbekezds"/>
        <w:rPr>
          <w:sz w:val="24"/>
          <w:szCs w:val="24"/>
        </w:rPr>
      </w:pPr>
    </w:p>
    <w:p w:rsidR="0054663E" w:rsidRPr="00C952CA" w:rsidRDefault="0054663E" w:rsidP="00412ADD">
      <w:pPr>
        <w:numPr>
          <w:ilvl w:val="0"/>
          <w:numId w:val="2"/>
        </w:numPr>
        <w:tabs>
          <w:tab w:val="left" w:pos="-4860"/>
        </w:tabs>
        <w:jc w:val="both"/>
        <w:rPr>
          <w:szCs w:val="24"/>
        </w:rPr>
      </w:pPr>
      <w:r w:rsidRPr="00C952CA">
        <w:rPr>
          <w:i/>
          <w:szCs w:val="24"/>
        </w:rPr>
        <w:t>[Kárveszély Megrendelőre átszállása]</w:t>
      </w:r>
    </w:p>
    <w:p w:rsidR="0054663E" w:rsidRPr="00C952CA" w:rsidRDefault="0054663E" w:rsidP="0054663E">
      <w:pPr>
        <w:tabs>
          <w:tab w:val="left" w:pos="-4860"/>
        </w:tabs>
        <w:ind w:left="360"/>
        <w:jc w:val="both"/>
        <w:rPr>
          <w:szCs w:val="24"/>
        </w:rPr>
      </w:pPr>
      <w:r w:rsidRPr="00C952CA">
        <w:rPr>
          <w:szCs w:val="24"/>
        </w:rPr>
        <w:t xml:space="preserve">A </w:t>
      </w:r>
      <w:r w:rsidR="00464443">
        <w:rPr>
          <w:szCs w:val="24"/>
        </w:rPr>
        <w:t>Rendszer</w:t>
      </w:r>
      <w:r w:rsidRPr="00C952CA">
        <w:rPr>
          <w:szCs w:val="24"/>
        </w:rPr>
        <w:t xml:space="preserve"> tekintetében a kárveszély </w:t>
      </w:r>
      <w:r w:rsidR="00463B78" w:rsidRPr="00740F12">
        <w:rPr>
          <w:szCs w:val="24"/>
        </w:rPr>
        <w:t xml:space="preserve">az átadás-átvételi jegyzőkönyv </w:t>
      </w:r>
      <w:r w:rsidRPr="00C952CA">
        <w:rPr>
          <w:szCs w:val="24"/>
        </w:rPr>
        <w:t xml:space="preserve">kiállításával száll át Megrendelőre. </w:t>
      </w:r>
    </w:p>
    <w:p w:rsidR="0054663E" w:rsidRDefault="0054663E" w:rsidP="0054663E">
      <w:pPr>
        <w:tabs>
          <w:tab w:val="left" w:pos="-4860"/>
        </w:tabs>
        <w:ind w:left="360"/>
        <w:jc w:val="both"/>
        <w:rPr>
          <w:szCs w:val="24"/>
        </w:rPr>
      </w:pPr>
    </w:p>
    <w:p w:rsidR="00DE32EF" w:rsidRDefault="00DE32EF" w:rsidP="0054663E">
      <w:pPr>
        <w:tabs>
          <w:tab w:val="left" w:pos="-4860"/>
        </w:tabs>
        <w:ind w:left="360"/>
        <w:jc w:val="both"/>
        <w:rPr>
          <w:szCs w:val="24"/>
        </w:rPr>
      </w:pPr>
    </w:p>
    <w:p w:rsidR="00DE32EF" w:rsidRPr="00C952CA" w:rsidRDefault="00DE32EF" w:rsidP="0054663E">
      <w:pPr>
        <w:tabs>
          <w:tab w:val="left" w:pos="-4860"/>
        </w:tabs>
        <w:ind w:left="360"/>
        <w:jc w:val="both"/>
        <w:rPr>
          <w:szCs w:val="24"/>
        </w:rPr>
      </w:pPr>
    </w:p>
    <w:p w:rsidR="0054663E" w:rsidRPr="00C952CA" w:rsidRDefault="0054663E" w:rsidP="00412ADD">
      <w:pPr>
        <w:numPr>
          <w:ilvl w:val="0"/>
          <w:numId w:val="2"/>
        </w:numPr>
        <w:tabs>
          <w:tab w:val="left" w:pos="-4860"/>
        </w:tabs>
        <w:jc w:val="both"/>
        <w:rPr>
          <w:szCs w:val="24"/>
        </w:rPr>
      </w:pPr>
      <w:bookmarkStart w:id="18" w:name="_Ref427310877"/>
      <w:r w:rsidRPr="00C952CA">
        <w:rPr>
          <w:i/>
          <w:szCs w:val="24"/>
        </w:rPr>
        <w:t xml:space="preserve">[Vállalkozó </w:t>
      </w:r>
      <w:r w:rsidR="007C1E42">
        <w:rPr>
          <w:i/>
          <w:szCs w:val="24"/>
        </w:rPr>
        <w:t>jogszavatossága</w:t>
      </w:r>
      <w:r w:rsidRPr="00C952CA">
        <w:rPr>
          <w:i/>
          <w:szCs w:val="24"/>
        </w:rPr>
        <w:t>]</w:t>
      </w:r>
      <w:bookmarkEnd w:id="18"/>
    </w:p>
    <w:p w:rsidR="0054663E" w:rsidRPr="00C952CA" w:rsidRDefault="0054663E" w:rsidP="0054663E">
      <w:pPr>
        <w:tabs>
          <w:tab w:val="left" w:pos="-4860"/>
        </w:tabs>
        <w:ind w:left="360"/>
        <w:jc w:val="both"/>
        <w:rPr>
          <w:szCs w:val="24"/>
        </w:rPr>
      </w:pPr>
      <w:r w:rsidRPr="00C952CA">
        <w:rPr>
          <w:szCs w:val="24"/>
        </w:rPr>
        <w:t xml:space="preserve">Vállalkozó jogszavatossággal tartozik azért, hogy a </w:t>
      </w:r>
      <w:r w:rsidR="007C1E42">
        <w:rPr>
          <w:szCs w:val="24"/>
        </w:rPr>
        <w:t>R</w:t>
      </w:r>
      <w:r w:rsidRPr="00C952CA">
        <w:rPr>
          <w:szCs w:val="24"/>
        </w:rPr>
        <w:t xml:space="preserve">endszer tulajdonjoga a vállalkozói díj Vállalkozót megillető részének maradéktalan kiegyenlítésével átszáll Megrendelőre. Vállalkozó szavatol továbbá azért, hogy Megrendelő a </w:t>
      </w:r>
      <w:r w:rsidR="007C1E42">
        <w:rPr>
          <w:szCs w:val="24"/>
        </w:rPr>
        <w:t>R</w:t>
      </w:r>
      <w:r w:rsidRPr="00C952CA">
        <w:rPr>
          <w:szCs w:val="24"/>
        </w:rPr>
        <w:t xml:space="preserve">endszer tekintetében a tulajdonjogot </w:t>
      </w:r>
      <w:r w:rsidR="00A44AB9">
        <w:rPr>
          <w:szCs w:val="24"/>
        </w:rPr>
        <w:t xml:space="preserve">– a </w:t>
      </w:r>
      <w:proofErr w:type="spellStart"/>
      <w:r w:rsidR="00A44AB9">
        <w:rPr>
          <w:szCs w:val="24"/>
        </w:rPr>
        <w:t>szoftverfelhasználási</w:t>
      </w:r>
      <w:proofErr w:type="spellEnd"/>
      <w:r w:rsidR="00A44AB9">
        <w:rPr>
          <w:szCs w:val="24"/>
        </w:rPr>
        <w:t xml:space="preserve"> jogok kivételével - </w:t>
      </w:r>
      <w:r w:rsidRPr="00C952CA">
        <w:rPr>
          <w:szCs w:val="24"/>
        </w:rPr>
        <w:t>korlátozásmentesen szerzi meg, azaz azt Megrendelő Vállalkozó vagy más személy hozzájárulása nélkül szabadon birtokolhatja, használhatja, hasznait kizárólagosan szedheti és kizárólagosan rendelkezhet vele. Vállalkozó semmiféle jogra hivatkozással nem korlátozhatja vagy zárhatja ki Megrendelőnek a tulajdonjogából fakadó jogainak gyakorlását, és a hasznok szedéséből semmilyen jogcím alapján nem részesedhet.</w:t>
      </w:r>
    </w:p>
    <w:p w:rsidR="0054663E" w:rsidRPr="00C952CA" w:rsidRDefault="0054663E" w:rsidP="0054663E">
      <w:pPr>
        <w:tabs>
          <w:tab w:val="left" w:pos="-4860"/>
        </w:tabs>
        <w:ind w:left="360"/>
        <w:jc w:val="both"/>
        <w:rPr>
          <w:szCs w:val="24"/>
        </w:rPr>
      </w:pPr>
    </w:p>
    <w:p w:rsidR="0054663E" w:rsidRPr="00C952CA" w:rsidRDefault="0054663E" w:rsidP="0054663E">
      <w:pPr>
        <w:tabs>
          <w:tab w:val="left" w:pos="-4860"/>
        </w:tabs>
        <w:jc w:val="both"/>
        <w:rPr>
          <w:szCs w:val="24"/>
        </w:rPr>
      </w:pPr>
    </w:p>
    <w:p w:rsidR="00AA1B1E" w:rsidRDefault="0054663E" w:rsidP="002422D8">
      <w:pPr>
        <w:spacing w:after="100" w:afterAutospacing="1"/>
        <w:jc w:val="center"/>
        <w:rPr>
          <w:b/>
          <w:szCs w:val="24"/>
        </w:rPr>
      </w:pPr>
      <w:r w:rsidRPr="00C952CA">
        <w:rPr>
          <w:b/>
          <w:szCs w:val="24"/>
        </w:rPr>
        <w:t>VI.</w:t>
      </w:r>
      <w:bookmarkStart w:id="19" w:name="_Toc389736562"/>
    </w:p>
    <w:p w:rsidR="0054663E" w:rsidRPr="00C952CA" w:rsidRDefault="00AA1B1E" w:rsidP="00AA1B1E">
      <w:pPr>
        <w:jc w:val="center"/>
        <w:rPr>
          <w:szCs w:val="24"/>
        </w:rPr>
      </w:pPr>
      <w:r>
        <w:rPr>
          <w:b/>
          <w:szCs w:val="24"/>
        </w:rPr>
        <w:t>FELEK JOGAI ÉS KÖTELEZETTSÉGEI</w:t>
      </w:r>
      <w:bookmarkEnd w:id="19"/>
      <w:r w:rsidR="0054663E" w:rsidRPr="00C952CA">
        <w:rPr>
          <w:szCs w:val="24"/>
        </w:rPr>
        <w:t xml:space="preserve"> </w:t>
      </w:r>
    </w:p>
    <w:p w:rsidR="0054663E" w:rsidRDefault="0054663E" w:rsidP="0054663E">
      <w:pPr>
        <w:tabs>
          <w:tab w:val="left" w:pos="-4860"/>
        </w:tabs>
        <w:jc w:val="both"/>
        <w:rPr>
          <w:szCs w:val="24"/>
        </w:rPr>
      </w:pPr>
    </w:p>
    <w:p w:rsidR="00911C08" w:rsidRDefault="00911C08" w:rsidP="0054663E">
      <w:pPr>
        <w:tabs>
          <w:tab w:val="left" w:pos="-4860"/>
        </w:tabs>
        <w:jc w:val="both"/>
        <w:rPr>
          <w:szCs w:val="24"/>
        </w:rPr>
      </w:pPr>
    </w:p>
    <w:p w:rsidR="00911C08" w:rsidRPr="00C952CA" w:rsidRDefault="00911C08" w:rsidP="00911C08">
      <w:pPr>
        <w:numPr>
          <w:ilvl w:val="0"/>
          <w:numId w:val="2"/>
        </w:numPr>
        <w:tabs>
          <w:tab w:val="left" w:pos="-4860"/>
        </w:tabs>
        <w:ind w:hanging="364"/>
        <w:jc w:val="both"/>
        <w:rPr>
          <w:szCs w:val="24"/>
        </w:rPr>
      </w:pPr>
      <w:bookmarkStart w:id="20" w:name="_Ref495322198"/>
      <w:r w:rsidRPr="00C952CA">
        <w:rPr>
          <w:i/>
          <w:szCs w:val="24"/>
        </w:rPr>
        <w:t>[</w:t>
      </w:r>
      <w:r>
        <w:rPr>
          <w:i/>
          <w:szCs w:val="24"/>
        </w:rPr>
        <w:t>Adatszolgáltatási kötelezettség</w:t>
      </w:r>
      <w:r w:rsidRPr="00C952CA">
        <w:rPr>
          <w:i/>
          <w:szCs w:val="24"/>
        </w:rPr>
        <w:t>]</w:t>
      </w:r>
      <w:bookmarkEnd w:id="20"/>
      <w:r w:rsidRPr="00C952CA">
        <w:rPr>
          <w:i/>
          <w:szCs w:val="24"/>
        </w:rPr>
        <w:t xml:space="preserve"> </w:t>
      </w:r>
    </w:p>
    <w:p w:rsidR="00214D15" w:rsidRDefault="00214D15">
      <w:pPr>
        <w:tabs>
          <w:tab w:val="left" w:pos="-4860"/>
        </w:tabs>
        <w:ind w:left="364"/>
        <w:jc w:val="both"/>
        <w:rPr>
          <w:szCs w:val="24"/>
        </w:rPr>
      </w:pPr>
    </w:p>
    <w:p w:rsidR="00214D15" w:rsidRDefault="00EE3D0C">
      <w:pPr>
        <w:tabs>
          <w:tab w:val="left" w:pos="-4860"/>
        </w:tabs>
        <w:ind w:left="364"/>
        <w:jc w:val="both"/>
        <w:rPr>
          <w:szCs w:val="24"/>
        </w:rPr>
      </w:pPr>
      <w:r>
        <w:rPr>
          <w:szCs w:val="24"/>
        </w:rPr>
        <w:fldChar w:fldCharType="begin"/>
      </w:r>
      <w:r w:rsidR="00911C08">
        <w:rPr>
          <w:szCs w:val="24"/>
        </w:rPr>
        <w:instrText xml:space="preserve"> REF _Ref495322198 \r \h </w:instrText>
      </w:r>
      <w:r>
        <w:rPr>
          <w:szCs w:val="24"/>
        </w:rPr>
      </w:r>
      <w:r>
        <w:rPr>
          <w:szCs w:val="24"/>
        </w:rPr>
        <w:fldChar w:fldCharType="separate"/>
      </w:r>
      <w:r w:rsidR="00194A6C">
        <w:rPr>
          <w:szCs w:val="24"/>
        </w:rPr>
        <w:t>24</w:t>
      </w:r>
      <w:r>
        <w:rPr>
          <w:szCs w:val="24"/>
        </w:rPr>
        <w:fldChar w:fldCharType="end"/>
      </w:r>
      <w:r w:rsidR="00911C08">
        <w:rPr>
          <w:szCs w:val="24"/>
        </w:rPr>
        <w:t xml:space="preserve">.1 Megrendelő a közbeszerzési eljárásban átadta Vállalkozónak a műszaki tervdokumentáció tervezetét. Megrendelő legkésőbb a </w:t>
      </w:r>
      <w:r>
        <w:rPr>
          <w:szCs w:val="24"/>
        </w:rPr>
        <w:fldChar w:fldCharType="begin"/>
      </w:r>
      <w:r w:rsidR="00911C08">
        <w:rPr>
          <w:szCs w:val="24"/>
        </w:rPr>
        <w:instrText xml:space="preserve"> REF _Ref459898102 \r \h </w:instrText>
      </w:r>
      <w:r>
        <w:rPr>
          <w:szCs w:val="24"/>
        </w:rPr>
      </w:r>
      <w:r>
        <w:rPr>
          <w:szCs w:val="24"/>
        </w:rPr>
        <w:fldChar w:fldCharType="separate"/>
      </w:r>
      <w:r w:rsidR="00194A6C">
        <w:rPr>
          <w:szCs w:val="24"/>
        </w:rPr>
        <w:t>32</w:t>
      </w:r>
      <w:r>
        <w:rPr>
          <w:szCs w:val="24"/>
        </w:rPr>
        <w:fldChar w:fldCharType="end"/>
      </w:r>
      <w:r w:rsidR="00911C08">
        <w:rPr>
          <w:szCs w:val="24"/>
        </w:rPr>
        <w:t xml:space="preserve">.1 pont szerinti teljesítésre felhívás Vállalkozónak történt megküldését megelőző 10. napig köteles Vállalkozó részére átadni a végleges műszaki tervdokumentációt, mely lényeges és jelentős terjedelmű változtatást nem tartalmazhat a közbeszerzési eljárásban átadott tervezethez képest. </w:t>
      </w:r>
    </w:p>
    <w:p w:rsidR="00214D15" w:rsidRDefault="00214D15">
      <w:pPr>
        <w:tabs>
          <w:tab w:val="left" w:pos="-4860"/>
        </w:tabs>
        <w:ind w:left="364"/>
        <w:jc w:val="both"/>
        <w:rPr>
          <w:szCs w:val="24"/>
        </w:rPr>
      </w:pPr>
    </w:p>
    <w:p w:rsidR="00214D15" w:rsidRDefault="00EE3D0C">
      <w:pPr>
        <w:tabs>
          <w:tab w:val="left" w:pos="-4860"/>
        </w:tabs>
        <w:ind w:left="364"/>
        <w:jc w:val="both"/>
        <w:rPr>
          <w:szCs w:val="24"/>
        </w:rPr>
      </w:pPr>
      <w:r>
        <w:rPr>
          <w:szCs w:val="24"/>
        </w:rPr>
        <w:fldChar w:fldCharType="begin"/>
      </w:r>
      <w:r w:rsidR="00911C08">
        <w:rPr>
          <w:szCs w:val="24"/>
        </w:rPr>
        <w:instrText xml:space="preserve"> REF _Ref495322198 \r \h </w:instrText>
      </w:r>
      <w:r>
        <w:rPr>
          <w:szCs w:val="24"/>
        </w:rPr>
      </w:r>
      <w:r>
        <w:rPr>
          <w:szCs w:val="24"/>
        </w:rPr>
        <w:fldChar w:fldCharType="separate"/>
      </w:r>
      <w:r w:rsidR="00194A6C">
        <w:rPr>
          <w:szCs w:val="24"/>
        </w:rPr>
        <w:t>24</w:t>
      </w:r>
      <w:r>
        <w:rPr>
          <w:szCs w:val="24"/>
        </w:rPr>
        <w:fldChar w:fldCharType="end"/>
      </w:r>
      <w:r w:rsidR="00911C08">
        <w:rPr>
          <w:szCs w:val="24"/>
        </w:rPr>
        <w:t xml:space="preserve">.2 Vállalkozó az átadási dokumentációt </w:t>
      </w:r>
      <w:r w:rsidR="00CC7888">
        <w:rPr>
          <w:szCs w:val="24"/>
        </w:rPr>
        <w:t xml:space="preserve">legkésőbb az átadás-átvételi eljárás megkezdéséig köteles </w:t>
      </w:r>
      <w:r w:rsidR="00911C08">
        <w:rPr>
          <w:szCs w:val="24"/>
        </w:rPr>
        <w:t>Megrendelő részére átadni.</w:t>
      </w:r>
    </w:p>
    <w:p w:rsidR="00911C08" w:rsidRPr="00C952CA" w:rsidRDefault="00911C08" w:rsidP="0054663E">
      <w:pPr>
        <w:tabs>
          <w:tab w:val="left" w:pos="-4860"/>
        </w:tabs>
        <w:jc w:val="both"/>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 xml:space="preserve">[Megrendelő általános ellenőrzési joga] </w:t>
      </w:r>
    </w:p>
    <w:p w:rsidR="0054663E" w:rsidRPr="00C952CA" w:rsidRDefault="0054663E" w:rsidP="0054663E">
      <w:pPr>
        <w:tabs>
          <w:tab w:val="left" w:pos="-4860"/>
        </w:tabs>
        <w:ind w:left="360"/>
        <w:jc w:val="both"/>
        <w:rPr>
          <w:szCs w:val="24"/>
        </w:rPr>
      </w:pPr>
      <w:r w:rsidRPr="00C952CA">
        <w:rPr>
          <w:szCs w:val="24"/>
        </w:rPr>
        <w:t>Megrendelő jogosult képviselője, vagy kijelölt szakembere útján Vállalkozó tevékenységét ellenőrizni, de az ellenőrzés Vállalkozó szerződésszerű teljesítését nem hátráltathatja. Vállalkozó nem mentesül a felelősség alól, ha Megrendelő az ellenőrzést elmulasztotta vagy nem megfelelően végezte el.</w:t>
      </w:r>
    </w:p>
    <w:p w:rsidR="0054663E" w:rsidRPr="00C952CA" w:rsidRDefault="0054663E" w:rsidP="0054663E">
      <w:pPr>
        <w:tabs>
          <w:tab w:val="left" w:pos="-4860"/>
        </w:tabs>
        <w:jc w:val="both"/>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[Felek tájékoztatási kötelezettsége]</w:t>
      </w:r>
    </w:p>
    <w:p w:rsidR="0054663E" w:rsidRPr="00C952CA" w:rsidRDefault="0054663E" w:rsidP="0054663E">
      <w:pPr>
        <w:tabs>
          <w:tab w:val="left" w:pos="-4860"/>
        </w:tabs>
        <w:ind w:left="360"/>
        <w:jc w:val="both"/>
        <w:rPr>
          <w:szCs w:val="24"/>
        </w:rPr>
      </w:pPr>
      <w:r w:rsidRPr="00C952CA">
        <w:rPr>
          <w:szCs w:val="24"/>
        </w:rPr>
        <w:t xml:space="preserve">Felek kötelesek haladéktalanul egymással közölni minden olyan körülményt, amely a </w:t>
      </w:r>
      <w:r w:rsidRPr="009D7ED9">
        <w:rPr>
          <w:szCs w:val="24"/>
        </w:rPr>
        <w:t>jelen szerződés teljesítését és teljesítési határidőt érdemben érinti vagy</w:t>
      </w:r>
      <w:r w:rsidRPr="00C952CA">
        <w:rPr>
          <w:szCs w:val="24"/>
        </w:rPr>
        <w:t xml:space="preserve"> befolyásolja.</w:t>
      </w:r>
    </w:p>
    <w:p w:rsidR="0054663E" w:rsidRPr="00C952CA" w:rsidRDefault="0054663E" w:rsidP="0054663E">
      <w:pPr>
        <w:tabs>
          <w:tab w:val="left" w:pos="-4860"/>
        </w:tabs>
        <w:jc w:val="both"/>
        <w:rPr>
          <w:szCs w:val="24"/>
        </w:rPr>
      </w:pPr>
    </w:p>
    <w:p w:rsidR="0054663E" w:rsidRPr="00C952CA" w:rsidRDefault="0054663E" w:rsidP="00412ADD">
      <w:pPr>
        <w:numPr>
          <w:ilvl w:val="0"/>
          <w:numId w:val="2"/>
        </w:numPr>
        <w:tabs>
          <w:tab w:val="left" w:pos="-4860"/>
        </w:tabs>
        <w:ind w:left="364" w:hanging="364"/>
        <w:jc w:val="both"/>
        <w:rPr>
          <w:szCs w:val="24"/>
        </w:rPr>
      </w:pPr>
      <w:r w:rsidRPr="00C952CA">
        <w:rPr>
          <w:i/>
          <w:szCs w:val="24"/>
        </w:rPr>
        <w:t>[Vállalkozó felelőssége a szakemberek biztosításáért]</w:t>
      </w:r>
    </w:p>
    <w:p w:rsidR="0054663E" w:rsidRPr="00C952CA" w:rsidRDefault="0054663E" w:rsidP="0054663E">
      <w:pPr>
        <w:tabs>
          <w:tab w:val="left" w:pos="-4860"/>
        </w:tabs>
        <w:ind w:left="364"/>
        <w:jc w:val="both"/>
        <w:rPr>
          <w:szCs w:val="24"/>
        </w:rPr>
      </w:pPr>
      <w:r w:rsidRPr="00C952CA">
        <w:rPr>
          <w:szCs w:val="24"/>
        </w:rPr>
        <w:t xml:space="preserve">Vállalkozó köteles a jelen szerződésben foglalt feladatok ellátása érdekében a megítélése szerint szükséges szakemberek rendelkezésre állását biztosítani. </w:t>
      </w:r>
    </w:p>
    <w:p w:rsidR="0054663E" w:rsidRPr="00C952CA" w:rsidRDefault="0054663E" w:rsidP="0054663E">
      <w:pPr>
        <w:tabs>
          <w:tab w:val="left" w:pos="-4860"/>
        </w:tabs>
        <w:ind w:left="4"/>
        <w:jc w:val="both"/>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[Megrendelő utasítási joga]</w:t>
      </w:r>
    </w:p>
    <w:p w:rsidR="0054663E" w:rsidRPr="00C952CA" w:rsidRDefault="0054663E" w:rsidP="0054663E">
      <w:pPr>
        <w:tabs>
          <w:tab w:val="left" w:pos="-4860"/>
        </w:tabs>
        <w:ind w:left="360"/>
        <w:jc w:val="both"/>
        <w:rPr>
          <w:szCs w:val="24"/>
        </w:rPr>
      </w:pPr>
      <w:r w:rsidRPr="00C952CA">
        <w:rPr>
          <w:szCs w:val="24"/>
        </w:rPr>
        <w:t xml:space="preserve">Vállalkozó a jelen szerződésben foglalt feladatai teljesítése során Megrendelő utasításai szerint köteles eljárni. Megrendelő utasítása nem terjedhet ki a munka megszervezésére, illetőleg nem teheti a teljesítést terhesebbé. Ha Megrendelő célszerűtlen vagy szakszerűtlen utasítást ad, erre Vállalkozó köteles őt figyelmeztetni. A figyelmeztetés elmulasztásából eredő kárért Vállalkozó felelős. Ha azonban Megrendelő a figyelmeztetés ellenére utasítását fenntartja, Vállalkozó a szerződéstől elállhat. Ha nem áll el, Megrendelő utasítása szerint, Megrendelő kockázatára köteles a munkát elvégezni. </w:t>
      </w:r>
    </w:p>
    <w:p w:rsidR="0054663E" w:rsidRPr="00C952CA" w:rsidRDefault="0054663E" w:rsidP="0054663E">
      <w:pPr>
        <w:tabs>
          <w:tab w:val="left" w:pos="-4860"/>
        </w:tabs>
        <w:jc w:val="both"/>
        <w:rPr>
          <w:szCs w:val="24"/>
        </w:rPr>
      </w:pPr>
    </w:p>
    <w:p w:rsidR="0054663E" w:rsidRPr="00C952CA" w:rsidRDefault="0054663E" w:rsidP="00412ADD">
      <w:pPr>
        <w:numPr>
          <w:ilvl w:val="0"/>
          <w:numId w:val="2"/>
        </w:numPr>
        <w:tabs>
          <w:tab w:val="left" w:pos="-4860"/>
        </w:tabs>
        <w:ind w:hanging="364"/>
        <w:jc w:val="both"/>
        <w:rPr>
          <w:szCs w:val="24"/>
        </w:rPr>
      </w:pPr>
      <w:r w:rsidRPr="00C952CA">
        <w:rPr>
          <w:szCs w:val="24"/>
        </w:rPr>
        <w:t xml:space="preserve"> </w:t>
      </w:r>
      <w:bookmarkStart w:id="21" w:name="_Ref495305462"/>
      <w:r w:rsidRPr="00C952CA">
        <w:rPr>
          <w:i/>
          <w:szCs w:val="24"/>
        </w:rPr>
        <w:t>[Vállalkozó felelőssége a munkavédelmi szabályok betartásáért]</w:t>
      </w:r>
      <w:bookmarkEnd w:id="21"/>
    </w:p>
    <w:p w:rsidR="00A44AB9" w:rsidRDefault="00A44AB9" w:rsidP="0054663E">
      <w:pPr>
        <w:tabs>
          <w:tab w:val="left" w:pos="-4860"/>
        </w:tabs>
        <w:ind w:left="360"/>
        <w:jc w:val="both"/>
        <w:rPr>
          <w:szCs w:val="24"/>
        </w:rPr>
      </w:pPr>
    </w:p>
    <w:p w:rsidR="0054663E" w:rsidRDefault="00EE3D0C" w:rsidP="0054663E">
      <w:pPr>
        <w:tabs>
          <w:tab w:val="left" w:pos="-4860"/>
        </w:tabs>
        <w:ind w:left="360"/>
        <w:jc w:val="both"/>
        <w:rPr>
          <w:szCs w:val="24"/>
        </w:rPr>
      </w:pPr>
      <w:r>
        <w:rPr>
          <w:szCs w:val="24"/>
        </w:rPr>
        <w:fldChar w:fldCharType="begin"/>
      </w:r>
      <w:r w:rsidR="00A44AB9">
        <w:rPr>
          <w:szCs w:val="24"/>
        </w:rPr>
        <w:instrText xml:space="preserve"> REF _Ref495305462 \r \h </w:instrText>
      </w:r>
      <w:r>
        <w:rPr>
          <w:szCs w:val="24"/>
        </w:rPr>
      </w:r>
      <w:r>
        <w:rPr>
          <w:szCs w:val="24"/>
        </w:rPr>
        <w:fldChar w:fldCharType="separate"/>
      </w:r>
      <w:r w:rsidR="00194A6C">
        <w:rPr>
          <w:szCs w:val="24"/>
        </w:rPr>
        <w:t>29</w:t>
      </w:r>
      <w:r>
        <w:rPr>
          <w:szCs w:val="24"/>
        </w:rPr>
        <w:fldChar w:fldCharType="end"/>
      </w:r>
      <w:r w:rsidR="00A44AB9">
        <w:rPr>
          <w:szCs w:val="24"/>
        </w:rPr>
        <w:t xml:space="preserve">.1 </w:t>
      </w:r>
      <w:r w:rsidR="0054663E" w:rsidRPr="00C952CA">
        <w:rPr>
          <w:szCs w:val="24"/>
        </w:rPr>
        <w:t xml:space="preserve">Vállalkozó kötelezettséget vállal arra, hogy a rendeltetési helyen történő munkavégzés során betartja a vonatkozó magyar jogszabályi rendelkezéseket, különös figyelemmel a teljesítésére vonatkozó munkavédelmi szabályokra. Megteszi a szükséges intézkedéseket a tevékenységével összefüggő esetleges károk, balesetek, sérülések elkerülése érdekében. </w:t>
      </w:r>
    </w:p>
    <w:p w:rsidR="00A44AB9" w:rsidRDefault="00A44AB9" w:rsidP="0054663E">
      <w:pPr>
        <w:tabs>
          <w:tab w:val="left" w:pos="-4860"/>
        </w:tabs>
        <w:ind w:left="360"/>
        <w:jc w:val="both"/>
        <w:rPr>
          <w:szCs w:val="24"/>
        </w:rPr>
      </w:pPr>
    </w:p>
    <w:p w:rsidR="002F56BD" w:rsidRDefault="00EE3D0C">
      <w:pPr>
        <w:tabs>
          <w:tab w:val="left" w:pos="-4860"/>
        </w:tabs>
        <w:ind w:left="360"/>
        <w:jc w:val="both"/>
        <w:rPr>
          <w:szCs w:val="24"/>
        </w:rPr>
      </w:pPr>
      <w:fldSimple w:instr=" REF _Ref495305462 \r \h  \* MERGEFORMAT ">
        <w:r w:rsidR="00194A6C" w:rsidRPr="00194A6C">
          <w:rPr>
            <w:szCs w:val="24"/>
          </w:rPr>
          <w:t>29</w:t>
        </w:r>
      </w:fldSimple>
      <w:r w:rsidR="006B09F0">
        <w:rPr>
          <w:szCs w:val="24"/>
        </w:rPr>
        <w:t>.2 V</w:t>
      </w:r>
      <w:r w:rsidR="006B09F0" w:rsidRPr="006B09F0">
        <w:rPr>
          <w:szCs w:val="24"/>
        </w:rPr>
        <w:t>állalkozó tudomásul veszi, hogy a munkavégzés ISO 7 fokozatú tisztatérben történik</w:t>
      </w:r>
      <w:r w:rsidR="006B09F0">
        <w:rPr>
          <w:szCs w:val="24"/>
        </w:rPr>
        <w:t>, ezért f</w:t>
      </w:r>
      <w:r w:rsidR="006B09F0" w:rsidRPr="006B09F0">
        <w:rPr>
          <w:szCs w:val="24"/>
        </w:rPr>
        <w:t>okozott figyelmet fordít a terület tisztaságának megőrzésére</w:t>
      </w:r>
      <w:r w:rsidR="006B09F0">
        <w:rPr>
          <w:szCs w:val="24"/>
        </w:rPr>
        <w:t>, különös figyelemmel a</w:t>
      </w:r>
      <w:r w:rsidR="006B09F0" w:rsidRPr="006B09F0">
        <w:rPr>
          <w:szCs w:val="24"/>
        </w:rPr>
        <w:t xml:space="preserve"> hulladék azonnali összegyűjtés</w:t>
      </w:r>
      <w:r w:rsidR="006B09F0">
        <w:rPr>
          <w:szCs w:val="24"/>
        </w:rPr>
        <w:t>ére</w:t>
      </w:r>
      <w:r w:rsidR="006B09F0" w:rsidRPr="006B09F0">
        <w:rPr>
          <w:szCs w:val="24"/>
        </w:rPr>
        <w:t>, a lehető leg</w:t>
      </w:r>
      <w:r w:rsidR="006B09F0">
        <w:rPr>
          <w:szCs w:val="24"/>
        </w:rPr>
        <w:t xml:space="preserve">korábbi </w:t>
      </w:r>
      <w:r w:rsidR="006B09F0" w:rsidRPr="006B09F0">
        <w:rPr>
          <w:szCs w:val="24"/>
        </w:rPr>
        <w:t>deponálás</w:t>
      </w:r>
      <w:r w:rsidR="006B09F0">
        <w:rPr>
          <w:szCs w:val="24"/>
        </w:rPr>
        <w:t>ára</w:t>
      </w:r>
      <w:r w:rsidR="006B09F0" w:rsidRPr="006B09F0">
        <w:rPr>
          <w:szCs w:val="24"/>
        </w:rPr>
        <w:t>.</w:t>
      </w:r>
      <w:r w:rsidR="006B09F0">
        <w:rPr>
          <w:szCs w:val="24"/>
        </w:rPr>
        <w:t xml:space="preserve"> f</w:t>
      </w:r>
      <w:r w:rsidR="006B09F0" w:rsidRPr="006B09F0">
        <w:rPr>
          <w:szCs w:val="24"/>
        </w:rPr>
        <w:t>úrás esetén a megfelelő elszívás biztosítás</w:t>
      </w:r>
      <w:r w:rsidR="006B09F0">
        <w:rPr>
          <w:szCs w:val="24"/>
        </w:rPr>
        <w:t>ára, f</w:t>
      </w:r>
      <w:r w:rsidR="006B09F0" w:rsidRPr="006B09F0">
        <w:rPr>
          <w:szCs w:val="24"/>
        </w:rPr>
        <w:t xml:space="preserve">aláttörések </w:t>
      </w:r>
      <w:proofErr w:type="spellStart"/>
      <w:r w:rsidR="006B09F0" w:rsidRPr="006B09F0">
        <w:rPr>
          <w:szCs w:val="24"/>
        </w:rPr>
        <w:t>légtömör</w:t>
      </w:r>
      <w:proofErr w:type="spellEnd"/>
      <w:r w:rsidR="006B09F0" w:rsidRPr="006B09F0">
        <w:rPr>
          <w:szCs w:val="24"/>
        </w:rPr>
        <w:t xml:space="preserve"> módon történő helyreállítás</w:t>
      </w:r>
      <w:r w:rsidR="006B09F0">
        <w:rPr>
          <w:szCs w:val="24"/>
        </w:rPr>
        <w:t>ára</w:t>
      </w:r>
      <w:r w:rsidR="006B09F0" w:rsidRPr="006B09F0">
        <w:rPr>
          <w:szCs w:val="24"/>
        </w:rPr>
        <w:t xml:space="preserve">. </w:t>
      </w:r>
    </w:p>
    <w:p w:rsidR="002F56BD" w:rsidRDefault="002F56BD">
      <w:pPr>
        <w:tabs>
          <w:tab w:val="left" w:pos="-4860"/>
        </w:tabs>
        <w:ind w:left="360"/>
        <w:jc w:val="both"/>
        <w:rPr>
          <w:szCs w:val="24"/>
        </w:rPr>
      </w:pPr>
    </w:p>
    <w:p w:rsidR="00A44AB9" w:rsidRPr="00C952CA" w:rsidRDefault="00EE3D0C" w:rsidP="006B09F0">
      <w:pPr>
        <w:tabs>
          <w:tab w:val="left" w:pos="-4860"/>
        </w:tabs>
        <w:ind w:left="360"/>
        <w:jc w:val="both"/>
        <w:rPr>
          <w:szCs w:val="24"/>
        </w:rPr>
      </w:pPr>
      <w:r>
        <w:rPr>
          <w:szCs w:val="24"/>
        </w:rPr>
        <w:fldChar w:fldCharType="begin"/>
      </w:r>
      <w:r w:rsidR="006B09F0">
        <w:rPr>
          <w:szCs w:val="24"/>
        </w:rPr>
        <w:instrText xml:space="preserve"> REF _Ref495305462 \r \h </w:instrText>
      </w:r>
      <w:r>
        <w:rPr>
          <w:szCs w:val="24"/>
        </w:rPr>
      </w:r>
      <w:r>
        <w:rPr>
          <w:szCs w:val="24"/>
        </w:rPr>
        <w:fldChar w:fldCharType="separate"/>
      </w:r>
      <w:r w:rsidR="00194A6C">
        <w:rPr>
          <w:szCs w:val="24"/>
        </w:rPr>
        <w:t>29</w:t>
      </w:r>
      <w:r>
        <w:rPr>
          <w:szCs w:val="24"/>
        </w:rPr>
        <w:fldChar w:fldCharType="end"/>
      </w:r>
      <w:r w:rsidR="006B09F0">
        <w:rPr>
          <w:szCs w:val="24"/>
        </w:rPr>
        <w:t>.3 Am</w:t>
      </w:r>
      <w:r w:rsidR="00DE32EF">
        <w:rPr>
          <w:szCs w:val="24"/>
        </w:rPr>
        <w:t>e</w:t>
      </w:r>
      <w:r w:rsidR="006B09F0" w:rsidRPr="006B09F0">
        <w:rPr>
          <w:szCs w:val="24"/>
        </w:rPr>
        <w:t xml:space="preserve">nnyiben a tisztatér bizonyíthatóan </w:t>
      </w:r>
      <w:r w:rsidR="006B09F0">
        <w:rPr>
          <w:szCs w:val="24"/>
        </w:rPr>
        <w:t>Vállal</w:t>
      </w:r>
      <w:r w:rsidR="00DE32EF">
        <w:rPr>
          <w:szCs w:val="24"/>
        </w:rPr>
        <w:t>k</w:t>
      </w:r>
      <w:r w:rsidR="006B09F0">
        <w:rPr>
          <w:szCs w:val="24"/>
        </w:rPr>
        <w:t xml:space="preserve">ozó </w:t>
      </w:r>
      <w:r w:rsidR="006B09F0" w:rsidRPr="006B09F0">
        <w:rPr>
          <w:szCs w:val="24"/>
        </w:rPr>
        <w:t xml:space="preserve">munkavégzésének következményekként sérül, akkor </w:t>
      </w:r>
      <w:r w:rsidR="006B09F0">
        <w:rPr>
          <w:szCs w:val="24"/>
        </w:rPr>
        <w:t xml:space="preserve">Vállalkozót </w:t>
      </w:r>
      <w:r w:rsidR="006B09F0" w:rsidRPr="006B09F0">
        <w:rPr>
          <w:szCs w:val="24"/>
        </w:rPr>
        <w:t>kártérítési kötelezettség</w:t>
      </w:r>
      <w:r w:rsidR="006B09F0">
        <w:rPr>
          <w:szCs w:val="24"/>
        </w:rPr>
        <w:t xml:space="preserve"> terheli</w:t>
      </w:r>
      <w:r w:rsidR="006B09F0" w:rsidRPr="006B09F0">
        <w:rPr>
          <w:szCs w:val="24"/>
        </w:rPr>
        <w:t>.</w:t>
      </w:r>
    </w:p>
    <w:p w:rsidR="0054663E" w:rsidRPr="00C952CA" w:rsidRDefault="0054663E" w:rsidP="0054663E">
      <w:pPr>
        <w:pStyle w:val="Listaszerbekezds"/>
        <w:rPr>
          <w:b/>
          <w:sz w:val="24"/>
          <w:szCs w:val="24"/>
        </w:rPr>
      </w:pPr>
    </w:p>
    <w:p w:rsidR="0054663E" w:rsidRPr="00C952CA" w:rsidRDefault="0054663E" w:rsidP="00412ADD">
      <w:pPr>
        <w:numPr>
          <w:ilvl w:val="0"/>
          <w:numId w:val="2"/>
        </w:numPr>
        <w:tabs>
          <w:tab w:val="left" w:pos="-4860"/>
        </w:tabs>
        <w:ind w:hanging="364"/>
        <w:jc w:val="both"/>
        <w:rPr>
          <w:i/>
          <w:szCs w:val="24"/>
        </w:rPr>
      </w:pPr>
      <w:bookmarkStart w:id="22" w:name="_Ref427310949"/>
      <w:r w:rsidRPr="00C952CA">
        <w:rPr>
          <w:i/>
          <w:szCs w:val="24"/>
        </w:rPr>
        <w:t>[Alvállalkozók]</w:t>
      </w:r>
      <w:bookmarkEnd w:id="22"/>
    </w:p>
    <w:p w:rsidR="0054663E" w:rsidRPr="00C952CA" w:rsidRDefault="0054663E" w:rsidP="0054663E">
      <w:pPr>
        <w:tabs>
          <w:tab w:val="left" w:pos="-4860"/>
        </w:tabs>
        <w:jc w:val="both"/>
        <w:rPr>
          <w:szCs w:val="24"/>
        </w:rPr>
      </w:pPr>
    </w:p>
    <w:p w:rsidR="0054663E" w:rsidRDefault="00EE3D0C" w:rsidP="0054663E">
      <w:pPr>
        <w:pStyle w:val="Szvegtrzs"/>
        <w:ind w:left="378" w:firstLine="14"/>
        <w:rPr>
          <w:szCs w:val="24"/>
        </w:rPr>
      </w:pPr>
      <w:r>
        <w:rPr>
          <w:bCs/>
          <w:szCs w:val="24"/>
        </w:rPr>
        <w:fldChar w:fldCharType="begin"/>
      </w:r>
      <w:r w:rsidR="004F1D68">
        <w:rPr>
          <w:bCs/>
          <w:szCs w:val="24"/>
        </w:rPr>
        <w:instrText xml:space="preserve"> REF _Ref427310949 \r \h </w:instrText>
      </w:r>
      <w:r>
        <w:rPr>
          <w:bCs/>
          <w:szCs w:val="24"/>
        </w:rPr>
      </w:r>
      <w:r>
        <w:rPr>
          <w:bCs/>
          <w:szCs w:val="24"/>
        </w:rPr>
        <w:fldChar w:fldCharType="separate"/>
      </w:r>
      <w:r w:rsidR="00194A6C">
        <w:rPr>
          <w:bCs/>
          <w:szCs w:val="24"/>
        </w:rPr>
        <w:t>30</w:t>
      </w:r>
      <w:r>
        <w:rPr>
          <w:bCs/>
          <w:szCs w:val="24"/>
        </w:rPr>
        <w:fldChar w:fldCharType="end"/>
      </w:r>
      <w:r w:rsidR="0054663E" w:rsidRPr="00C952CA">
        <w:rPr>
          <w:bCs/>
          <w:szCs w:val="24"/>
        </w:rPr>
        <w:t>.1</w:t>
      </w:r>
      <w:r w:rsidR="0054663E" w:rsidRPr="00C952CA">
        <w:rPr>
          <w:szCs w:val="24"/>
        </w:rPr>
        <w:t xml:space="preserve"> Vállalkozó a jelen szerződésből eredő kötelezettségeinek harmadik személyre történő átruházására nem jogosult. A jelen szerződést Vállalkozónak kell teljesítenie. </w:t>
      </w:r>
    </w:p>
    <w:p w:rsidR="00D40509" w:rsidRDefault="00D40509" w:rsidP="0054663E">
      <w:pPr>
        <w:pStyle w:val="Szvegtrzs"/>
        <w:ind w:left="378" w:firstLine="14"/>
        <w:rPr>
          <w:szCs w:val="24"/>
        </w:rPr>
      </w:pPr>
    </w:p>
    <w:p w:rsidR="00785207" w:rsidRPr="00785207" w:rsidRDefault="00EE3D0C" w:rsidP="00785207">
      <w:pPr>
        <w:pStyle w:val="Szvegtrzs"/>
        <w:ind w:left="378" w:firstLine="14"/>
        <w:rPr>
          <w:szCs w:val="24"/>
        </w:rPr>
      </w:pPr>
      <w:r>
        <w:rPr>
          <w:szCs w:val="24"/>
        </w:rPr>
        <w:fldChar w:fldCharType="begin"/>
      </w:r>
      <w:r w:rsidR="00D40509">
        <w:rPr>
          <w:szCs w:val="24"/>
        </w:rPr>
        <w:instrText xml:space="preserve"> REF _Ref427310949 \r \h </w:instrText>
      </w:r>
      <w:r>
        <w:rPr>
          <w:szCs w:val="24"/>
        </w:rPr>
      </w:r>
      <w:r>
        <w:rPr>
          <w:szCs w:val="24"/>
        </w:rPr>
        <w:fldChar w:fldCharType="separate"/>
      </w:r>
      <w:r w:rsidR="00194A6C">
        <w:rPr>
          <w:szCs w:val="24"/>
        </w:rPr>
        <w:t>30</w:t>
      </w:r>
      <w:r>
        <w:rPr>
          <w:szCs w:val="24"/>
        </w:rPr>
        <w:fldChar w:fldCharType="end"/>
      </w:r>
      <w:r w:rsidR="00D40509">
        <w:rPr>
          <w:szCs w:val="24"/>
        </w:rPr>
        <w:t>.2</w:t>
      </w:r>
      <w:r w:rsidR="00BA0402">
        <w:rPr>
          <w:szCs w:val="24"/>
        </w:rPr>
        <w:t xml:space="preserve"> Megrendelő </w:t>
      </w:r>
      <w:r w:rsidR="00785207">
        <w:rPr>
          <w:szCs w:val="24"/>
        </w:rPr>
        <w:t>a Kbt. 138. §</w:t>
      </w:r>
      <w:proofErr w:type="spellStart"/>
      <w:r w:rsidR="00785207">
        <w:rPr>
          <w:szCs w:val="24"/>
        </w:rPr>
        <w:t>-ának</w:t>
      </w:r>
      <w:proofErr w:type="spellEnd"/>
      <w:r w:rsidR="00785207">
        <w:rPr>
          <w:szCs w:val="24"/>
        </w:rPr>
        <w:t xml:space="preserve"> (3) bekezdése alapján </w:t>
      </w:r>
      <w:r w:rsidR="00464443">
        <w:rPr>
          <w:szCs w:val="24"/>
        </w:rPr>
        <w:t>–</w:t>
      </w:r>
      <w:r w:rsidR="00785207">
        <w:rPr>
          <w:szCs w:val="24"/>
        </w:rPr>
        <w:t xml:space="preserve"> </w:t>
      </w:r>
      <w:r w:rsidR="00BA0402">
        <w:rPr>
          <w:szCs w:val="24"/>
        </w:rPr>
        <w:t>a</w:t>
      </w:r>
      <w:r w:rsidR="00785207">
        <w:rPr>
          <w:szCs w:val="24"/>
        </w:rPr>
        <w:t>z</w:t>
      </w:r>
      <w:r w:rsidR="00464443">
        <w:rPr>
          <w:szCs w:val="24"/>
        </w:rPr>
        <w:t xml:space="preserve"> </w:t>
      </w:r>
      <w:r>
        <w:rPr>
          <w:szCs w:val="24"/>
        </w:rPr>
        <w:fldChar w:fldCharType="begin"/>
      </w:r>
      <w:r w:rsidR="00464443">
        <w:rPr>
          <w:szCs w:val="24"/>
        </w:rPr>
        <w:instrText xml:space="preserve"> REF _Ref427310949 \r \h </w:instrText>
      </w:r>
      <w:r>
        <w:rPr>
          <w:szCs w:val="24"/>
        </w:rPr>
      </w:r>
      <w:r>
        <w:rPr>
          <w:szCs w:val="24"/>
        </w:rPr>
        <w:fldChar w:fldCharType="separate"/>
      </w:r>
      <w:r w:rsidR="00194A6C">
        <w:rPr>
          <w:szCs w:val="24"/>
        </w:rPr>
        <w:t>30</w:t>
      </w:r>
      <w:r>
        <w:rPr>
          <w:szCs w:val="24"/>
        </w:rPr>
        <w:fldChar w:fldCharType="end"/>
      </w:r>
      <w:r w:rsidR="00785207">
        <w:rPr>
          <w:szCs w:val="24"/>
        </w:rPr>
        <w:t>.3 pontban foglalt kivétel</w:t>
      </w:r>
      <w:r w:rsidR="00DE32EF">
        <w:rPr>
          <w:szCs w:val="24"/>
        </w:rPr>
        <w:t>l</w:t>
      </w:r>
      <w:r w:rsidR="00785207">
        <w:rPr>
          <w:szCs w:val="24"/>
        </w:rPr>
        <w:t xml:space="preserve">el - nem korlátozhatja Vállalkozó jogosultságát alvállalkozó bevonására. Vállalkozó ugyanakkor </w:t>
      </w:r>
      <w:r w:rsidR="00785207" w:rsidRPr="00785207">
        <w:rPr>
          <w:szCs w:val="24"/>
        </w:rPr>
        <w:t xml:space="preserve">legkésőbb a szerződés megkötésének időpontjában köteles </w:t>
      </w:r>
      <w:r w:rsidR="00785207">
        <w:rPr>
          <w:szCs w:val="24"/>
        </w:rPr>
        <w:t xml:space="preserve">Megrendelőnek </w:t>
      </w:r>
      <w:r w:rsidR="00785207" w:rsidRPr="00785207">
        <w:rPr>
          <w:szCs w:val="24"/>
        </w:rPr>
        <w:t xml:space="preserve">valamennyi olyan alvállalkozót bejelenteni, amely részt vesz a szerződés teljesítésében, és - ha a közbeszerzési eljárásban az adott alvállalkozót még nem nevezte meg - a bejelentéssel együtt nyilatkozni arról is, hogy az általa igénybe venni kívánt alvállalkozó nem áll kizáró okok hatálya alatt. </w:t>
      </w:r>
      <w:r w:rsidR="00785207">
        <w:rPr>
          <w:szCs w:val="24"/>
        </w:rPr>
        <w:t>Vállalkozó</w:t>
      </w:r>
      <w:r w:rsidR="00785207" w:rsidRPr="00785207">
        <w:rPr>
          <w:szCs w:val="24"/>
        </w:rPr>
        <w:t xml:space="preserve"> a szerződés teljesítésének időtartama alatt köteles </w:t>
      </w:r>
      <w:r w:rsidR="00785207">
        <w:rPr>
          <w:szCs w:val="24"/>
        </w:rPr>
        <w:t xml:space="preserve">Megrendelőnek </w:t>
      </w:r>
      <w:r w:rsidR="00785207" w:rsidRPr="00785207">
        <w:rPr>
          <w:szCs w:val="24"/>
        </w:rPr>
        <w:t>minden további, a teljesítésbe bevonni kívánt alvállalkozót előzetesen bejelenteni, és a bejelentéssel együtt nyilatkozni arról is, hogy az általa igénybe venni kívánt alvállalkozó nem áll kizáró okok hatálya alatt.</w:t>
      </w:r>
    </w:p>
    <w:p w:rsidR="0054663E" w:rsidRPr="00C952CA" w:rsidRDefault="0054663E" w:rsidP="0054663E">
      <w:pPr>
        <w:pStyle w:val="Szvegtrzs"/>
        <w:ind w:left="378" w:firstLine="14"/>
        <w:rPr>
          <w:szCs w:val="24"/>
        </w:rPr>
      </w:pPr>
    </w:p>
    <w:p w:rsidR="004D3C69" w:rsidRDefault="00EE3D0C" w:rsidP="00BA0402">
      <w:pPr>
        <w:pStyle w:val="Szvegtrzs"/>
        <w:ind w:left="378" w:firstLine="14"/>
        <w:rPr>
          <w:szCs w:val="24"/>
        </w:rPr>
      </w:pPr>
      <w:r>
        <w:rPr>
          <w:szCs w:val="24"/>
        </w:rPr>
        <w:fldChar w:fldCharType="begin"/>
      </w:r>
      <w:r w:rsidR="004F1D68">
        <w:rPr>
          <w:szCs w:val="24"/>
        </w:rPr>
        <w:instrText xml:space="preserve"> REF _Ref427310949 \r \h </w:instrText>
      </w:r>
      <w:r>
        <w:rPr>
          <w:szCs w:val="24"/>
        </w:rPr>
      </w:r>
      <w:r>
        <w:rPr>
          <w:szCs w:val="24"/>
        </w:rPr>
        <w:fldChar w:fldCharType="separate"/>
      </w:r>
      <w:r w:rsidR="00194A6C">
        <w:rPr>
          <w:szCs w:val="24"/>
        </w:rPr>
        <w:t>30</w:t>
      </w:r>
      <w:r>
        <w:rPr>
          <w:szCs w:val="24"/>
        </w:rPr>
        <w:fldChar w:fldCharType="end"/>
      </w:r>
      <w:r w:rsidR="0054663E" w:rsidRPr="00C952CA">
        <w:rPr>
          <w:szCs w:val="24"/>
        </w:rPr>
        <w:t>.</w:t>
      </w:r>
      <w:r w:rsidR="00D40509">
        <w:rPr>
          <w:szCs w:val="24"/>
        </w:rPr>
        <w:t>3</w:t>
      </w:r>
      <w:r w:rsidR="0054663E" w:rsidRPr="00C952CA">
        <w:rPr>
          <w:szCs w:val="24"/>
        </w:rPr>
        <w:t xml:space="preserve"> Vállalkozó </w:t>
      </w:r>
      <w:r w:rsidR="00127565">
        <w:rPr>
          <w:szCs w:val="24"/>
        </w:rPr>
        <w:t>a Kbt. 138. §</w:t>
      </w:r>
      <w:proofErr w:type="spellStart"/>
      <w:r w:rsidR="00127565">
        <w:rPr>
          <w:szCs w:val="24"/>
        </w:rPr>
        <w:t>-ának</w:t>
      </w:r>
      <w:proofErr w:type="spellEnd"/>
      <w:r w:rsidR="00127565">
        <w:rPr>
          <w:szCs w:val="24"/>
        </w:rPr>
        <w:t xml:space="preserve"> (2) bekezdése alapján </w:t>
      </w:r>
      <w:r w:rsidR="00D40509">
        <w:rPr>
          <w:szCs w:val="24"/>
        </w:rPr>
        <w:t xml:space="preserve">a </w:t>
      </w:r>
      <w:r w:rsidR="0054663E" w:rsidRPr="00C952CA">
        <w:rPr>
          <w:szCs w:val="24"/>
        </w:rPr>
        <w:t xml:space="preserve">teljesítésében </w:t>
      </w:r>
      <w:r w:rsidR="00D40509" w:rsidRPr="00D40509">
        <w:rPr>
          <w:szCs w:val="24"/>
        </w:rPr>
        <w:t xml:space="preserve">az alkalmasságának igazolásában részt vett szervezetet a </w:t>
      </w:r>
      <w:r w:rsidR="00D40509">
        <w:rPr>
          <w:szCs w:val="24"/>
        </w:rPr>
        <w:t xml:space="preserve">Kbt. </w:t>
      </w:r>
      <w:r w:rsidR="00D40509" w:rsidRPr="00D40509">
        <w:rPr>
          <w:szCs w:val="24"/>
        </w:rPr>
        <w:t>65. § (9) bekezdésében foglalt esetekben és módon köteles igénybe venni, valamint köteles a teljesítésbe bevonni az alkalmasság igazolásához bemutatott szakembereket.</w:t>
      </w:r>
      <w:r w:rsidR="0054663E" w:rsidRPr="00C952CA">
        <w:rPr>
          <w:szCs w:val="24"/>
        </w:rPr>
        <w:t xml:space="preserve"> </w:t>
      </w:r>
      <w:r w:rsidR="00BA0402">
        <w:rPr>
          <w:szCs w:val="24"/>
        </w:rPr>
        <w:t xml:space="preserve">E </w:t>
      </w:r>
      <w:r w:rsidR="00D40509">
        <w:rPr>
          <w:szCs w:val="24"/>
        </w:rPr>
        <w:t>szervezetek v</w:t>
      </w:r>
      <w:r w:rsidR="00D40509" w:rsidRPr="00D40509">
        <w:rPr>
          <w:szCs w:val="24"/>
        </w:rPr>
        <w:t xml:space="preserve">agy szakemberek </w:t>
      </w:r>
      <w:r w:rsidR="00D40509">
        <w:rPr>
          <w:szCs w:val="24"/>
        </w:rPr>
        <w:t xml:space="preserve">teljesítésbe történő </w:t>
      </w:r>
      <w:r w:rsidR="00D40509" w:rsidRPr="00D40509">
        <w:rPr>
          <w:szCs w:val="24"/>
        </w:rPr>
        <w:t xml:space="preserve">bevonása </w:t>
      </w:r>
      <w:r w:rsidR="00D40509">
        <w:rPr>
          <w:szCs w:val="24"/>
        </w:rPr>
        <w:t>kizárólag a Kbt. 138. §</w:t>
      </w:r>
      <w:proofErr w:type="spellStart"/>
      <w:r w:rsidR="00D40509">
        <w:rPr>
          <w:szCs w:val="24"/>
        </w:rPr>
        <w:t>-ának</w:t>
      </w:r>
      <w:proofErr w:type="spellEnd"/>
      <w:r w:rsidR="00D40509">
        <w:rPr>
          <w:szCs w:val="24"/>
        </w:rPr>
        <w:t xml:space="preserve"> (2) bekezdésében foglaltak esetén </w:t>
      </w:r>
      <w:r w:rsidR="00D40509" w:rsidRPr="00D40509">
        <w:rPr>
          <w:szCs w:val="24"/>
        </w:rPr>
        <w:t>maradhat el</w:t>
      </w:r>
      <w:r w:rsidR="00D40509">
        <w:rPr>
          <w:szCs w:val="24"/>
        </w:rPr>
        <w:t>.</w:t>
      </w:r>
      <w:r w:rsidR="00785207">
        <w:rPr>
          <w:szCs w:val="24"/>
        </w:rPr>
        <w:t xml:space="preserve"> </w:t>
      </w:r>
    </w:p>
    <w:p w:rsidR="004D3C69" w:rsidRDefault="004D3C69" w:rsidP="00BA0402">
      <w:pPr>
        <w:pStyle w:val="Szvegtrzs"/>
        <w:ind w:left="378" w:firstLine="14"/>
        <w:rPr>
          <w:szCs w:val="24"/>
        </w:rPr>
      </w:pPr>
    </w:p>
    <w:p w:rsidR="00D40509" w:rsidRDefault="00EE3D0C" w:rsidP="00BA0402">
      <w:pPr>
        <w:pStyle w:val="Szvegtrzs"/>
        <w:ind w:left="378" w:firstLine="14"/>
        <w:rPr>
          <w:szCs w:val="24"/>
        </w:rPr>
      </w:pPr>
      <w:r>
        <w:rPr>
          <w:szCs w:val="24"/>
        </w:rPr>
        <w:fldChar w:fldCharType="begin"/>
      </w:r>
      <w:r w:rsidR="004D3C69">
        <w:rPr>
          <w:szCs w:val="24"/>
        </w:rPr>
        <w:instrText xml:space="preserve"> REF _Ref427310949 \r \h </w:instrText>
      </w:r>
      <w:r>
        <w:rPr>
          <w:szCs w:val="24"/>
        </w:rPr>
      </w:r>
      <w:r>
        <w:rPr>
          <w:szCs w:val="24"/>
        </w:rPr>
        <w:fldChar w:fldCharType="separate"/>
      </w:r>
      <w:r w:rsidR="00194A6C">
        <w:rPr>
          <w:szCs w:val="24"/>
        </w:rPr>
        <w:t>30</w:t>
      </w:r>
      <w:r>
        <w:rPr>
          <w:szCs w:val="24"/>
        </w:rPr>
        <w:fldChar w:fldCharType="end"/>
      </w:r>
      <w:r w:rsidR="004D3C69">
        <w:rPr>
          <w:szCs w:val="24"/>
        </w:rPr>
        <w:t xml:space="preserve">.4 </w:t>
      </w:r>
      <w:r w:rsidR="00785207">
        <w:rPr>
          <w:szCs w:val="24"/>
        </w:rPr>
        <w:t xml:space="preserve">Vállalkozó </w:t>
      </w:r>
      <w:r w:rsidR="00127565">
        <w:rPr>
          <w:szCs w:val="24"/>
        </w:rPr>
        <w:t>köteles a Kbt. 138. §</w:t>
      </w:r>
      <w:proofErr w:type="spellStart"/>
      <w:r w:rsidR="00127565">
        <w:rPr>
          <w:szCs w:val="24"/>
        </w:rPr>
        <w:t>-ának</w:t>
      </w:r>
      <w:proofErr w:type="spellEnd"/>
      <w:r w:rsidR="00127565">
        <w:rPr>
          <w:szCs w:val="24"/>
        </w:rPr>
        <w:t xml:space="preserve"> (4) bekezdése szerinti szervezet és személy bevonására is</w:t>
      </w:r>
      <w:r w:rsidR="00783EED">
        <w:rPr>
          <w:szCs w:val="24"/>
        </w:rPr>
        <w:t>, ettől kizárólag az ebben jogszabályi rendelkezésben foglalt esetben lehet.</w:t>
      </w:r>
    </w:p>
    <w:p w:rsidR="00D40509" w:rsidRDefault="00D40509" w:rsidP="0054663E">
      <w:pPr>
        <w:pStyle w:val="Szvegtrzs"/>
        <w:tabs>
          <w:tab w:val="left" w:pos="1022"/>
        </w:tabs>
        <w:ind w:left="378" w:firstLine="14"/>
        <w:rPr>
          <w:szCs w:val="24"/>
        </w:rPr>
      </w:pPr>
    </w:p>
    <w:p w:rsidR="0054663E" w:rsidRPr="00C952CA" w:rsidRDefault="00EE3D0C" w:rsidP="0054663E">
      <w:pPr>
        <w:pStyle w:val="Szvegtrzs"/>
        <w:ind w:left="378" w:firstLine="14"/>
        <w:rPr>
          <w:szCs w:val="24"/>
        </w:rPr>
      </w:pPr>
      <w:r>
        <w:rPr>
          <w:szCs w:val="24"/>
        </w:rPr>
        <w:fldChar w:fldCharType="begin"/>
      </w:r>
      <w:r w:rsidR="004F1D68">
        <w:rPr>
          <w:szCs w:val="24"/>
        </w:rPr>
        <w:instrText xml:space="preserve"> REF _Ref427310949 \r \h </w:instrText>
      </w:r>
      <w:r>
        <w:rPr>
          <w:szCs w:val="24"/>
        </w:rPr>
      </w:r>
      <w:r>
        <w:rPr>
          <w:szCs w:val="24"/>
        </w:rPr>
        <w:fldChar w:fldCharType="separate"/>
      </w:r>
      <w:r w:rsidR="00194A6C">
        <w:rPr>
          <w:szCs w:val="24"/>
        </w:rPr>
        <w:t>30</w:t>
      </w:r>
      <w:r>
        <w:rPr>
          <w:szCs w:val="24"/>
        </w:rPr>
        <w:fldChar w:fldCharType="end"/>
      </w:r>
      <w:r w:rsidR="0054663E" w:rsidRPr="00C952CA">
        <w:rPr>
          <w:szCs w:val="24"/>
        </w:rPr>
        <w:t>.</w:t>
      </w:r>
      <w:r w:rsidR="004D3C69">
        <w:rPr>
          <w:szCs w:val="24"/>
        </w:rPr>
        <w:t>5</w:t>
      </w:r>
      <w:r w:rsidR="0054663E" w:rsidRPr="00C952CA">
        <w:rPr>
          <w:szCs w:val="24"/>
        </w:rPr>
        <w:t xml:space="preserve"> Vállalkozó a fentiekkel összhangban igénybe vett alvállalkozóért úgy felel, mintha a munkát maga végezte volna, alvállalkozó jogosulatlan igénybevétele esetén pedig felelős minden olyan kárért is, amely anélkül nem következett volna be.</w:t>
      </w:r>
    </w:p>
    <w:p w:rsidR="0054663E" w:rsidRPr="00C952CA" w:rsidRDefault="0054663E" w:rsidP="0054663E">
      <w:pPr>
        <w:pStyle w:val="Szvegtrzs"/>
        <w:ind w:left="1022" w:hanging="630"/>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[Megrendelő nyilatkozattételi kötelezettségének elmulasztása, ennek joghatása]</w:t>
      </w:r>
    </w:p>
    <w:p w:rsidR="0054663E" w:rsidRPr="00C952CA" w:rsidRDefault="0054663E" w:rsidP="0054663E">
      <w:pPr>
        <w:tabs>
          <w:tab w:val="left" w:pos="-4860"/>
          <w:tab w:val="left" w:pos="364"/>
        </w:tabs>
        <w:ind w:left="360"/>
        <w:jc w:val="both"/>
        <w:rPr>
          <w:szCs w:val="24"/>
        </w:rPr>
      </w:pPr>
      <w:r w:rsidRPr="00C952CA">
        <w:rPr>
          <w:szCs w:val="24"/>
        </w:rPr>
        <w:t>Amennyiben Megrendelő Vállalkozó erre vonatkozó kérelmének kézhezvételétől számított 15 napon belül nem nyilatkozik a részteljesítés vagy a teljesítés elismeréséről vagy a teljesítés elutasításáról, Vállalkozó részteljesítését, illetve teljesítését elfogadottnak kell tekinteni, de Vállalkozó a hibás teljesítés jogkövetkezményei alól ebben az esetben sem mentesül.</w:t>
      </w:r>
    </w:p>
    <w:p w:rsidR="00DE32EF" w:rsidRDefault="00DE32EF" w:rsidP="004F1D68">
      <w:pPr>
        <w:spacing w:after="100" w:afterAutospacing="1"/>
        <w:jc w:val="center"/>
        <w:rPr>
          <w:b/>
          <w:szCs w:val="24"/>
        </w:rPr>
      </w:pPr>
    </w:p>
    <w:p w:rsidR="0054663E" w:rsidRDefault="00657B5B" w:rsidP="004F1D68">
      <w:pPr>
        <w:spacing w:after="100" w:afterAutospacing="1"/>
        <w:jc w:val="center"/>
        <w:rPr>
          <w:b/>
          <w:szCs w:val="24"/>
        </w:rPr>
      </w:pPr>
      <w:r>
        <w:rPr>
          <w:b/>
          <w:szCs w:val="24"/>
        </w:rPr>
        <w:t>VII</w:t>
      </w:r>
      <w:r w:rsidR="0054663E" w:rsidRPr="00C952CA">
        <w:rPr>
          <w:b/>
          <w:szCs w:val="24"/>
        </w:rPr>
        <w:t>.</w:t>
      </w:r>
    </w:p>
    <w:p w:rsidR="00AA1B1E" w:rsidRPr="00C952CA" w:rsidRDefault="00AA1B1E" w:rsidP="0054663E">
      <w:pPr>
        <w:jc w:val="center"/>
        <w:rPr>
          <w:b/>
          <w:szCs w:val="24"/>
        </w:rPr>
      </w:pPr>
      <w:r>
        <w:rPr>
          <w:b/>
          <w:szCs w:val="24"/>
        </w:rPr>
        <w:t>TELJESÍTÉSI HATÁRIDŐ</w:t>
      </w:r>
    </w:p>
    <w:p w:rsidR="0054663E" w:rsidRPr="00C952CA" w:rsidRDefault="0054663E" w:rsidP="0054663E">
      <w:pPr>
        <w:pStyle w:val="Cmsor1"/>
        <w:rPr>
          <w:rFonts w:ascii="Times New Roman" w:hAnsi="Times New Roman"/>
          <w:sz w:val="24"/>
          <w:szCs w:val="24"/>
        </w:rPr>
      </w:pPr>
    </w:p>
    <w:p w:rsidR="002F56BD" w:rsidRDefault="00DF6138">
      <w:pPr>
        <w:numPr>
          <w:ilvl w:val="0"/>
          <w:numId w:val="2"/>
        </w:numPr>
        <w:tabs>
          <w:tab w:val="left" w:pos="-4860"/>
        </w:tabs>
        <w:ind w:hanging="364"/>
        <w:jc w:val="both"/>
        <w:rPr>
          <w:i/>
          <w:szCs w:val="24"/>
        </w:rPr>
      </w:pPr>
      <w:bookmarkStart w:id="23" w:name="_Ref459898102"/>
      <w:r w:rsidRPr="00DF6138">
        <w:rPr>
          <w:i/>
          <w:szCs w:val="24"/>
        </w:rPr>
        <w:t>[Teljesítési kötelezettség]</w:t>
      </w:r>
      <w:bookmarkEnd w:id="23"/>
    </w:p>
    <w:p w:rsidR="00DF6138" w:rsidRDefault="00DF6138" w:rsidP="00DF6138">
      <w:pPr>
        <w:tabs>
          <w:tab w:val="left" w:pos="-4860"/>
        </w:tabs>
        <w:jc w:val="both"/>
      </w:pPr>
    </w:p>
    <w:p w:rsidR="00BD7AC7" w:rsidRDefault="00EE3D0C" w:rsidP="00BD7AC7">
      <w:pPr>
        <w:pStyle w:val="Szvegtrzs"/>
        <w:ind w:left="378" w:firstLine="14"/>
        <w:rPr>
          <w:szCs w:val="24"/>
        </w:rPr>
      </w:pPr>
      <w:r>
        <w:rPr>
          <w:szCs w:val="24"/>
        </w:rPr>
        <w:fldChar w:fldCharType="begin"/>
      </w:r>
      <w:r w:rsidR="00DF6138">
        <w:rPr>
          <w:szCs w:val="24"/>
        </w:rPr>
        <w:instrText xml:space="preserve"> REF _Ref459898102 \r \h </w:instrText>
      </w:r>
      <w:r>
        <w:rPr>
          <w:szCs w:val="24"/>
        </w:rPr>
      </w:r>
      <w:r>
        <w:rPr>
          <w:szCs w:val="24"/>
        </w:rPr>
        <w:fldChar w:fldCharType="separate"/>
      </w:r>
      <w:r w:rsidR="00194A6C">
        <w:rPr>
          <w:szCs w:val="24"/>
        </w:rPr>
        <w:t>32</w:t>
      </w:r>
      <w:r>
        <w:rPr>
          <w:szCs w:val="24"/>
        </w:rPr>
        <w:fldChar w:fldCharType="end"/>
      </w:r>
      <w:r w:rsidR="00DF6138" w:rsidRPr="00DF6138">
        <w:rPr>
          <w:szCs w:val="24"/>
        </w:rPr>
        <w:t xml:space="preserve">.1 A felek megállapodnak abban, hogy </w:t>
      </w:r>
      <w:r w:rsidR="00DF6138">
        <w:rPr>
          <w:szCs w:val="24"/>
        </w:rPr>
        <w:t>Megrendelő</w:t>
      </w:r>
      <w:r w:rsidR="00DF6138" w:rsidRPr="00DF6138">
        <w:rPr>
          <w:szCs w:val="24"/>
        </w:rPr>
        <w:t xml:space="preserve"> legkésőbb </w:t>
      </w:r>
      <w:r w:rsidR="00657B5B">
        <w:rPr>
          <w:szCs w:val="24"/>
        </w:rPr>
        <w:t xml:space="preserve">a szerződés megkötésétől számított </w:t>
      </w:r>
      <w:r w:rsidR="00710668">
        <w:rPr>
          <w:szCs w:val="24"/>
        </w:rPr>
        <w:t xml:space="preserve">30 </w:t>
      </w:r>
      <w:r w:rsidR="00657B5B">
        <w:rPr>
          <w:szCs w:val="24"/>
        </w:rPr>
        <w:t xml:space="preserve">napon belül </w:t>
      </w:r>
      <w:r w:rsidR="00DF6138" w:rsidRPr="00DF6138">
        <w:rPr>
          <w:szCs w:val="24"/>
        </w:rPr>
        <w:t xml:space="preserve">teljesítési felhívást intéz </w:t>
      </w:r>
      <w:r w:rsidR="00DF6138">
        <w:rPr>
          <w:szCs w:val="24"/>
        </w:rPr>
        <w:t>Vállalkozóhoz</w:t>
      </w:r>
      <w:r w:rsidR="00DF6138" w:rsidRPr="00DF6138">
        <w:rPr>
          <w:szCs w:val="24"/>
        </w:rPr>
        <w:t xml:space="preserve">. </w:t>
      </w:r>
      <w:r w:rsidR="00DF6138">
        <w:rPr>
          <w:szCs w:val="24"/>
        </w:rPr>
        <w:t>Vállalkozó</w:t>
      </w:r>
      <w:r w:rsidR="00DF6138" w:rsidRPr="00DF6138">
        <w:rPr>
          <w:szCs w:val="24"/>
        </w:rPr>
        <w:t xml:space="preserve"> a teljesítési felhívás kézhezvételétől (közlésétől) jogosult és köteles teljesíteni a jelen szerződés szerinti feladatait (teljesítési kötelezettség).</w:t>
      </w:r>
      <w:r w:rsidR="00214D15">
        <w:rPr>
          <w:szCs w:val="24"/>
        </w:rPr>
        <w:t xml:space="preserve"> A teljesítési kötelezettség a teljesítésre felhívás Vállalkozó</w:t>
      </w:r>
      <w:r w:rsidR="00EF037D">
        <w:rPr>
          <w:szCs w:val="24"/>
        </w:rPr>
        <w:t>val történt közlésének napján áll be.</w:t>
      </w:r>
      <w:r w:rsidR="003B791D">
        <w:rPr>
          <w:szCs w:val="24"/>
        </w:rPr>
        <w:t xml:space="preserve"> </w:t>
      </w:r>
    </w:p>
    <w:p w:rsidR="00BD7AC7" w:rsidRDefault="00BD7AC7" w:rsidP="00BD7AC7">
      <w:pPr>
        <w:pStyle w:val="Szvegtrzs"/>
        <w:ind w:left="378" w:firstLine="14"/>
        <w:rPr>
          <w:szCs w:val="24"/>
        </w:rPr>
      </w:pPr>
    </w:p>
    <w:p w:rsidR="00BD7AC7" w:rsidRDefault="00EE3D0C" w:rsidP="00BD7AC7">
      <w:pPr>
        <w:pStyle w:val="Szvegtrzs"/>
        <w:ind w:left="378" w:firstLine="14"/>
        <w:rPr>
          <w:szCs w:val="24"/>
        </w:rPr>
      </w:pPr>
      <w:r>
        <w:rPr>
          <w:szCs w:val="24"/>
        </w:rPr>
        <w:fldChar w:fldCharType="begin"/>
      </w:r>
      <w:r w:rsidR="00DF6138">
        <w:rPr>
          <w:szCs w:val="24"/>
        </w:rPr>
        <w:instrText xml:space="preserve"> REF _Ref459898102 \r \h </w:instrText>
      </w:r>
      <w:r>
        <w:rPr>
          <w:szCs w:val="24"/>
        </w:rPr>
      </w:r>
      <w:r>
        <w:rPr>
          <w:szCs w:val="24"/>
        </w:rPr>
        <w:fldChar w:fldCharType="separate"/>
      </w:r>
      <w:r w:rsidR="00194A6C">
        <w:rPr>
          <w:szCs w:val="24"/>
        </w:rPr>
        <w:t>32</w:t>
      </w:r>
      <w:r>
        <w:rPr>
          <w:szCs w:val="24"/>
        </w:rPr>
        <w:fldChar w:fldCharType="end"/>
      </w:r>
      <w:r w:rsidR="00DF6138" w:rsidRPr="00DF6138">
        <w:rPr>
          <w:szCs w:val="24"/>
        </w:rPr>
        <w:t xml:space="preserve">.2 Amennyiben </w:t>
      </w:r>
      <w:r w:rsidR="00DF6138">
        <w:rPr>
          <w:szCs w:val="24"/>
        </w:rPr>
        <w:t>Megrendelő</w:t>
      </w:r>
      <w:r w:rsidR="00DF6138" w:rsidRPr="00DF6138">
        <w:rPr>
          <w:szCs w:val="24"/>
        </w:rPr>
        <w:t xml:space="preserve"> az előző pontban meghatározott határidő utolsó napjáig nem küld teljesítési felhívást </w:t>
      </w:r>
      <w:r w:rsidR="00DF6138">
        <w:rPr>
          <w:szCs w:val="24"/>
        </w:rPr>
        <w:t>Vállalkozó</w:t>
      </w:r>
      <w:r w:rsidR="00DF6138" w:rsidRPr="00DF6138">
        <w:rPr>
          <w:szCs w:val="24"/>
        </w:rPr>
        <w:t xml:space="preserve">nak, </w:t>
      </w:r>
      <w:r w:rsidR="00DF6138">
        <w:rPr>
          <w:szCs w:val="24"/>
        </w:rPr>
        <w:t>Vállalkozó</w:t>
      </w:r>
      <w:r w:rsidR="00DF6138" w:rsidRPr="00DF6138">
        <w:rPr>
          <w:szCs w:val="24"/>
        </w:rPr>
        <w:t xml:space="preserve"> </w:t>
      </w:r>
      <w:r w:rsidR="00DF6138">
        <w:rPr>
          <w:szCs w:val="24"/>
        </w:rPr>
        <w:t>a határidő lejártát követő naptól</w:t>
      </w:r>
      <w:r w:rsidR="00DF6138" w:rsidRPr="00DF6138">
        <w:rPr>
          <w:szCs w:val="24"/>
        </w:rPr>
        <w:t xml:space="preserve"> - teljesítési felhívás hiányában is - jogosult és köteles teljesíteni a jelen szerződés szerinti feladatait.</w:t>
      </w:r>
    </w:p>
    <w:p w:rsidR="00194A6C" w:rsidRDefault="00194A6C" w:rsidP="00BD7AC7">
      <w:pPr>
        <w:pStyle w:val="Szvegtrzs"/>
        <w:ind w:left="378" w:firstLine="14"/>
        <w:rPr>
          <w:szCs w:val="24"/>
        </w:rPr>
      </w:pPr>
    </w:p>
    <w:p w:rsidR="00194A6C" w:rsidRDefault="00194A6C" w:rsidP="00194A6C">
      <w:pPr>
        <w:numPr>
          <w:ilvl w:val="0"/>
          <w:numId w:val="2"/>
        </w:numPr>
        <w:tabs>
          <w:tab w:val="left" w:pos="-4860"/>
        </w:tabs>
        <w:ind w:hanging="364"/>
        <w:jc w:val="both"/>
        <w:rPr>
          <w:i/>
          <w:szCs w:val="24"/>
        </w:rPr>
      </w:pPr>
      <w:r w:rsidRPr="00DF6138">
        <w:rPr>
          <w:i/>
          <w:szCs w:val="24"/>
        </w:rPr>
        <w:t xml:space="preserve">[Teljesítési </w:t>
      </w:r>
      <w:r>
        <w:rPr>
          <w:i/>
          <w:szCs w:val="24"/>
        </w:rPr>
        <w:t>határidő</w:t>
      </w:r>
      <w:r w:rsidRPr="00DF6138">
        <w:rPr>
          <w:i/>
          <w:szCs w:val="24"/>
        </w:rPr>
        <w:t>]</w:t>
      </w:r>
    </w:p>
    <w:p w:rsidR="00194A6C" w:rsidRDefault="00194A6C" w:rsidP="00BD7AC7">
      <w:pPr>
        <w:pStyle w:val="Szvegtrzs"/>
        <w:ind w:left="378" w:firstLine="14"/>
        <w:rPr>
          <w:szCs w:val="24"/>
        </w:rPr>
      </w:pPr>
      <w:r>
        <w:rPr>
          <w:szCs w:val="24"/>
        </w:rPr>
        <w:t xml:space="preserve">Felek megállapodnak abban, hogy Vállalkozó szerződéses feladatait legkésőbb a teljesítési kötelezettség beálltától számított </w:t>
      </w:r>
      <w:r w:rsidR="00214D15">
        <w:rPr>
          <w:szCs w:val="24"/>
        </w:rPr>
        <w:t>120</w:t>
      </w:r>
      <w:r>
        <w:rPr>
          <w:szCs w:val="24"/>
        </w:rPr>
        <w:t xml:space="preserve"> napon belül teljesíti.</w:t>
      </w:r>
    </w:p>
    <w:p w:rsidR="0054663E" w:rsidRPr="00C952CA" w:rsidRDefault="0054663E" w:rsidP="0054663E">
      <w:pPr>
        <w:ind w:left="360"/>
        <w:jc w:val="both"/>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[Határidőben történő teljesítés]</w:t>
      </w:r>
    </w:p>
    <w:p w:rsidR="0054663E" w:rsidRPr="00C952CA" w:rsidRDefault="0054663E" w:rsidP="0054663E">
      <w:pPr>
        <w:tabs>
          <w:tab w:val="left" w:pos="-4860"/>
        </w:tabs>
        <w:ind w:left="360"/>
        <w:jc w:val="both"/>
        <w:rPr>
          <w:szCs w:val="24"/>
        </w:rPr>
      </w:pPr>
      <w:r w:rsidRPr="00C952CA">
        <w:rPr>
          <w:szCs w:val="24"/>
        </w:rPr>
        <w:t xml:space="preserve">Vállalkozó a jótállás kivételével a szerződéses feladatait akkor teljesítette a teljesítési határidőn belül, ha a sikeres üzembe helyezést és </w:t>
      </w:r>
      <w:r w:rsidR="002A60EE">
        <w:rPr>
          <w:szCs w:val="24"/>
        </w:rPr>
        <w:t>tesztelést</w:t>
      </w:r>
      <w:r w:rsidRPr="00C952CA">
        <w:rPr>
          <w:szCs w:val="24"/>
        </w:rPr>
        <w:t xml:space="preserve"> követően a </w:t>
      </w:r>
      <w:r w:rsidR="002A60EE">
        <w:rPr>
          <w:szCs w:val="24"/>
        </w:rPr>
        <w:t>R</w:t>
      </w:r>
      <w:r w:rsidRPr="00C952CA">
        <w:rPr>
          <w:szCs w:val="24"/>
        </w:rPr>
        <w:t xml:space="preserve">endszer átadás-átvételére és valamennyi kiegészítő szolgáltatás teljesítésére ezen határidőn belül sor került. </w:t>
      </w:r>
    </w:p>
    <w:p w:rsidR="0054663E" w:rsidRPr="00C952CA" w:rsidRDefault="0054663E" w:rsidP="0054663E">
      <w:pPr>
        <w:pStyle w:val="Cmsor1"/>
        <w:rPr>
          <w:rFonts w:ascii="Times New Roman" w:hAnsi="Times New Roman"/>
          <w:sz w:val="24"/>
          <w:szCs w:val="24"/>
        </w:rPr>
      </w:pPr>
      <w:r w:rsidRPr="00C952CA">
        <w:rPr>
          <w:rFonts w:ascii="Times New Roman" w:hAnsi="Times New Roman"/>
          <w:sz w:val="24"/>
          <w:szCs w:val="24"/>
        </w:rPr>
        <w:t xml:space="preserve"> </w:t>
      </w:r>
    </w:p>
    <w:p w:rsidR="0054663E" w:rsidRDefault="00E8036D" w:rsidP="00A95522">
      <w:pPr>
        <w:spacing w:after="100" w:afterAutospacing="1"/>
        <w:jc w:val="center"/>
        <w:rPr>
          <w:b/>
          <w:szCs w:val="24"/>
        </w:rPr>
      </w:pPr>
      <w:r>
        <w:rPr>
          <w:b/>
          <w:szCs w:val="24"/>
        </w:rPr>
        <w:t>VIII</w:t>
      </w:r>
      <w:r w:rsidR="0054663E" w:rsidRPr="00C952CA">
        <w:rPr>
          <w:b/>
          <w:szCs w:val="24"/>
        </w:rPr>
        <w:t>.</w:t>
      </w:r>
    </w:p>
    <w:p w:rsidR="00AA1B1E" w:rsidRPr="00C952CA" w:rsidRDefault="00AA1B1E" w:rsidP="0054663E">
      <w:pPr>
        <w:jc w:val="center"/>
        <w:rPr>
          <w:b/>
          <w:szCs w:val="24"/>
        </w:rPr>
      </w:pPr>
      <w:r>
        <w:rPr>
          <w:b/>
          <w:szCs w:val="24"/>
        </w:rPr>
        <w:t>VÁLLALKOZÓI DÍJ, FIZETÉSI FELTÉTELEK</w:t>
      </w:r>
    </w:p>
    <w:p w:rsidR="0054663E" w:rsidRDefault="0054663E" w:rsidP="0054663E">
      <w:pPr>
        <w:jc w:val="both"/>
        <w:rPr>
          <w:szCs w:val="24"/>
        </w:rPr>
      </w:pPr>
    </w:p>
    <w:p w:rsidR="004449D0" w:rsidRPr="00C952CA" w:rsidRDefault="004449D0" w:rsidP="0054663E">
      <w:pPr>
        <w:jc w:val="both"/>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[Vállalkozói díj]</w:t>
      </w:r>
    </w:p>
    <w:p w:rsidR="0054663E" w:rsidRPr="00C952CA" w:rsidRDefault="0054663E" w:rsidP="0054663E">
      <w:pPr>
        <w:tabs>
          <w:tab w:val="left" w:pos="-4860"/>
        </w:tabs>
        <w:ind w:left="360"/>
        <w:jc w:val="both"/>
        <w:rPr>
          <w:szCs w:val="24"/>
        </w:rPr>
      </w:pPr>
      <w:r w:rsidRPr="00C952CA">
        <w:rPr>
          <w:szCs w:val="24"/>
        </w:rPr>
        <w:t xml:space="preserve">Szerződő felek megállapodnak abban, hogy a szerződéses feladatok hibátlan és hiánytalan </w:t>
      </w:r>
      <w:r w:rsidRPr="002769AA">
        <w:rPr>
          <w:szCs w:val="24"/>
        </w:rPr>
        <w:t xml:space="preserve">nyújtásáért Vállalkozót összesen </w:t>
      </w:r>
      <w:r w:rsidR="002769AA" w:rsidRPr="002769AA">
        <w:rPr>
          <w:color w:val="000000" w:themeColor="text1"/>
          <w:szCs w:val="24"/>
        </w:rPr>
        <w:t>…………………….</w:t>
      </w:r>
      <w:r w:rsidR="009A03AA" w:rsidRPr="002769AA">
        <w:rPr>
          <w:color w:val="000000" w:themeColor="text1"/>
          <w:szCs w:val="24"/>
        </w:rPr>
        <w:t>,</w:t>
      </w:r>
      <w:proofErr w:type="spellStart"/>
      <w:r w:rsidR="009A03AA" w:rsidRPr="002769AA">
        <w:rPr>
          <w:color w:val="000000" w:themeColor="text1"/>
          <w:szCs w:val="24"/>
        </w:rPr>
        <w:t>-</w:t>
      </w:r>
      <w:r w:rsidRPr="002769AA">
        <w:rPr>
          <w:szCs w:val="24"/>
        </w:rPr>
        <w:t>Ft</w:t>
      </w:r>
      <w:proofErr w:type="spellEnd"/>
      <w:r w:rsidR="002769AA" w:rsidRPr="00E9576B">
        <w:rPr>
          <w:szCs w:val="24"/>
        </w:rPr>
        <w:t>.</w:t>
      </w:r>
      <w:r w:rsidRPr="002769AA">
        <w:rPr>
          <w:b/>
          <w:szCs w:val="24"/>
        </w:rPr>
        <w:t xml:space="preserve"> +</w:t>
      </w:r>
      <w:r w:rsidRPr="002769AA">
        <w:rPr>
          <w:szCs w:val="24"/>
        </w:rPr>
        <w:t xml:space="preserve"> általános forgalmi adó</w:t>
      </w:r>
      <w:r w:rsidRPr="00C952CA">
        <w:rPr>
          <w:szCs w:val="24"/>
        </w:rPr>
        <w:t xml:space="preserve"> összegű vállalkozói díj (a továbbiakban: vállalkozói díj) illeti meg.</w:t>
      </w:r>
      <w:r w:rsidRPr="00C952CA">
        <w:rPr>
          <w:rStyle w:val="Lbjegyzet-hivatkozs"/>
          <w:szCs w:val="24"/>
        </w:rPr>
        <w:t xml:space="preserve"> </w:t>
      </w:r>
    </w:p>
    <w:p w:rsidR="0054663E" w:rsidRDefault="0054663E" w:rsidP="0054663E">
      <w:pPr>
        <w:tabs>
          <w:tab w:val="left" w:pos="-4860"/>
        </w:tabs>
        <w:ind w:left="-4"/>
        <w:jc w:val="both"/>
        <w:rPr>
          <w:szCs w:val="24"/>
        </w:rPr>
      </w:pPr>
    </w:p>
    <w:p w:rsidR="00DE32EF" w:rsidRDefault="00DE32EF" w:rsidP="0054663E">
      <w:pPr>
        <w:tabs>
          <w:tab w:val="left" w:pos="-4860"/>
        </w:tabs>
        <w:ind w:left="-4"/>
        <w:jc w:val="both"/>
        <w:rPr>
          <w:szCs w:val="24"/>
        </w:rPr>
      </w:pPr>
    </w:p>
    <w:p w:rsidR="00DE32EF" w:rsidRDefault="00DE32EF" w:rsidP="0054663E">
      <w:pPr>
        <w:tabs>
          <w:tab w:val="left" w:pos="-4860"/>
        </w:tabs>
        <w:ind w:left="-4"/>
        <w:jc w:val="both"/>
        <w:rPr>
          <w:szCs w:val="24"/>
        </w:rPr>
      </w:pPr>
    </w:p>
    <w:p w:rsidR="00DE32EF" w:rsidRPr="00C952CA" w:rsidRDefault="00DE32EF" w:rsidP="0054663E">
      <w:pPr>
        <w:tabs>
          <w:tab w:val="left" w:pos="-4860"/>
        </w:tabs>
        <w:ind w:left="-4"/>
        <w:jc w:val="both"/>
        <w:rPr>
          <w:szCs w:val="24"/>
        </w:rPr>
      </w:pPr>
    </w:p>
    <w:p w:rsidR="0054663E" w:rsidRPr="00C952CA" w:rsidRDefault="0054663E" w:rsidP="00412ADD">
      <w:pPr>
        <w:numPr>
          <w:ilvl w:val="0"/>
          <w:numId w:val="2"/>
        </w:numPr>
        <w:tabs>
          <w:tab w:val="left" w:pos="-4860"/>
        </w:tabs>
        <w:ind w:hanging="364"/>
        <w:jc w:val="both"/>
        <w:rPr>
          <w:szCs w:val="24"/>
        </w:rPr>
      </w:pPr>
      <w:bookmarkStart w:id="24" w:name="_Ref427311975"/>
      <w:bookmarkStart w:id="25" w:name="_Ref427312291"/>
      <w:r w:rsidRPr="00C952CA">
        <w:rPr>
          <w:i/>
          <w:szCs w:val="24"/>
        </w:rPr>
        <w:t>[A vállalkozói díj tartalma]</w:t>
      </w:r>
      <w:bookmarkEnd w:id="24"/>
      <w:bookmarkEnd w:id="25"/>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E9576B">
        <w:rPr>
          <w:szCs w:val="24"/>
        </w:rPr>
        <w:instrText xml:space="preserve"> REF _Ref427311975 \r \h </w:instrText>
      </w:r>
      <w:r>
        <w:rPr>
          <w:szCs w:val="24"/>
        </w:rPr>
      </w:r>
      <w:r>
        <w:rPr>
          <w:szCs w:val="24"/>
        </w:rPr>
        <w:fldChar w:fldCharType="separate"/>
      </w:r>
      <w:r w:rsidR="00194A6C">
        <w:rPr>
          <w:szCs w:val="24"/>
        </w:rPr>
        <w:t>36</w:t>
      </w:r>
      <w:r>
        <w:rPr>
          <w:szCs w:val="24"/>
        </w:rPr>
        <w:fldChar w:fldCharType="end"/>
      </w:r>
      <w:r w:rsidR="0054663E" w:rsidRPr="00C952CA">
        <w:rPr>
          <w:szCs w:val="24"/>
        </w:rPr>
        <w:t xml:space="preserve">.1 A vállalkozói díj magában foglalja a jelen szerződés és annak mellékletei szerinti valamennyi feladat elvégzésének teljes költségét, valamint minden, a szerződés aláírásának időpontjában érvényes adót, vámot, illetéket és egyéb költséget, továbbá a felhasználási és iparjogvédelmi jogok ellenértékét is, kivéve azon költségeket, melyek tekintetében a jelen szerződés kifejezetten eltérően nem rendelkezik. </w:t>
      </w:r>
    </w:p>
    <w:p w:rsidR="00CC774E" w:rsidRDefault="00CC774E" w:rsidP="00CC774E">
      <w:pPr>
        <w:ind w:left="364"/>
        <w:jc w:val="both"/>
      </w:pPr>
    </w:p>
    <w:p w:rsidR="00CC774E" w:rsidRDefault="00EE3D0C" w:rsidP="00CC774E">
      <w:pPr>
        <w:ind w:left="364"/>
        <w:jc w:val="both"/>
      </w:pPr>
      <w:r>
        <w:fldChar w:fldCharType="begin"/>
      </w:r>
      <w:r w:rsidR="00CC774E">
        <w:instrText xml:space="preserve"> REF _Ref427312291 \r \h </w:instrText>
      </w:r>
      <w:r>
        <w:fldChar w:fldCharType="separate"/>
      </w:r>
      <w:r w:rsidR="00194A6C">
        <w:t>36</w:t>
      </w:r>
      <w:r>
        <w:fldChar w:fldCharType="end"/>
      </w:r>
      <w:r w:rsidR="00CC774E">
        <w:t>.2 A v</w:t>
      </w:r>
      <w:r w:rsidR="005850C5">
        <w:t>állalkozói díj</w:t>
      </w:r>
      <w:r w:rsidR="00CC774E">
        <w:t xml:space="preserve"> tartalmazza </w:t>
      </w:r>
      <w:r w:rsidR="005850C5">
        <w:t>Vállalkozó</w:t>
      </w:r>
      <w:r w:rsidR="00CC774E">
        <w:t xml:space="preserve"> által kötött biztosítási szerződések biztosítási díjat. </w:t>
      </w:r>
      <w:r w:rsidR="005850C5">
        <w:t>Vállalkozó</w:t>
      </w:r>
      <w:r w:rsidR="00CC774E" w:rsidRPr="000920B3">
        <w:t xml:space="preserve"> a v</w:t>
      </w:r>
      <w:r w:rsidR="005850C5">
        <w:t xml:space="preserve">állalkozói díjon </w:t>
      </w:r>
      <w:r w:rsidR="00CC774E" w:rsidRPr="000920B3">
        <w:t>kívül – a jelen szerződésben meghatározott kivételektől eltekintve - további díjazásra, költségtérítésre nem jogosult.</w:t>
      </w:r>
      <w:r w:rsidR="00CC774E">
        <w:t xml:space="preserve"> </w:t>
      </w:r>
      <w:r w:rsidR="005850C5">
        <w:t>Vállalkozónak</w:t>
      </w:r>
      <w:r w:rsidR="00CC774E">
        <w:t xml:space="preserve"> az árfolyam különbözetek költségeit és ennek kockázatát a v</w:t>
      </w:r>
      <w:r w:rsidR="005850C5">
        <w:t xml:space="preserve">állalkozási díjban </w:t>
      </w:r>
      <w:r w:rsidR="00CC774E">
        <w:t xml:space="preserve">kalkulálnia kell, utóbb az árfolyam különbözetből eredő költségeket és kárt semmilyen jogcímen sem lehet </w:t>
      </w:r>
      <w:r w:rsidR="005850C5">
        <w:t>Megrendel</w:t>
      </w:r>
      <w:r w:rsidR="00CC774E">
        <w:t xml:space="preserve">őre áthárítani.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E9576B">
        <w:rPr>
          <w:szCs w:val="24"/>
        </w:rPr>
        <w:instrText xml:space="preserve"> REF _Ref427311975 \r \h </w:instrText>
      </w:r>
      <w:r>
        <w:rPr>
          <w:szCs w:val="24"/>
        </w:rPr>
      </w:r>
      <w:r>
        <w:rPr>
          <w:szCs w:val="24"/>
        </w:rPr>
        <w:fldChar w:fldCharType="separate"/>
      </w:r>
      <w:r w:rsidR="00194A6C">
        <w:rPr>
          <w:szCs w:val="24"/>
        </w:rPr>
        <w:t>36</w:t>
      </w:r>
      <w:r>
        <w:rPr>
          <w:szCs w:val="24"/>
        </w:rPr>
        <w:fldChar w:fldCharType="end"/>
      </w:r>
      <w:r w:rsidR="0054663E" w:rsidRPr="00C952CA">
        <w:rPr>
          <w:szCs w:val="24"/>
        </w:rPr>
        <w:t>.</w:t>
      </w:r>
      <w:r w:rsidR="00CC774E">
        <w:rPr>
          <w:szCs w:val="24"/>
        </w:rPr>
        <w:t>3</w:t>
      </w:r>
      <w:r w:rsidR="0054663E" w:rsidRPr="00C952CA">
        <w:rPr>
          <w:szCs w:val="24"/>
        </w:rPr>
        <w:t xml:space="preserve"> A felek megállapodnak abban, hogy a jelen szerződés során esetleg felmerülő pótmunkákra és többletmunkákra a Ptk. 6:244-245. §</w:t>
      </w:r>
      <w:proofErr w:type="spellStart"/>
      <w:r w:rsidR="0054663E" w:rsidRPr="00C952CA">
        <w:rPr>
          <w:szCs w:val="24"/>
        </w:rPr>
        <w:t>-ait</w:t>
      </w:r>
      <w:proofErr w:type="spellEnd"/>
      <w:r w:rsidR="0054663E" w:rsidRPr="00C952CA">
        <w:rPr>
          <w:szCs w:val="24"/>
        </w:rPr>
        <w:t xml:space="preserve"> tekintik irányadónak.   </w:t>
      </w:r>
    </w:p>
    <w:p w:rsidR="0054663E" w:rsidRPr="00C952CA" w:rsidRDefault="0054663E" w:rsidP="0054663E">
      <w:pPr>
        <w:tabs>
          <w:tab w:val="left" w:pos="-4860"/>
        </w:tabs>
        <w:ind w:left="-4"/>
        <w:jc w:val="both"/>
        <w:rPr>
          <w:szCs w:val="24"/>
        </w:rPr>
      </w:pPr>
    </w:p>
    <w:p w:rsidR="0054663E" w:rsidRPr="00C952CA" w:rsidRDefault="00EE3D0C" w:rsidP="0054663E">
      <w:pPr>
        <w:tabs>
          <w:tab w:val="left" w:pos="-4860"/>
        </w:tabs>
        <w:ind w:left="360"/>
        <w:jc w:val="both"/>
        <w:rPr>
          <w:szCs w:val="24"/>
        </w:rPr>
      </w:pPr>
      <w:r>
        <w:rPr>
          <w:szCs w:val="24"/>
        </w:rPr>
        <w:fldChar w:fldCharType="begin"/>
      </w:r>
      <w:r w:rsidR="00E9576B">
        <w:rPr>
          <w:szCs w:val="24"/>
        </w:rPr>
        <w:instrText xml:space="preserve"> REF _Ref427311975 \r \h </w:instrText>
      </w:r>
      <w:r>
        <w:rPr>
          <w:szCs w:val="24"/>
        </w:rPr>
      </w:r>
      <w:r>
        <w:rPr>
          <w:szCs w:val="24"/>
        </w:rPr>
        <w:fldChar w:fldCharType="separate"/>
      </w:r>
      <w:r w:rsidR="00194A6C">
        <w:rPr>
          <w:szCs w:val="24"/>
        </w:rPr>
        <w:t>36</w:t>
      </w:r>
      <w:r>
        <w:rPr>
          <w:szCs w:val="24"/>
        </w:rPr>
        <w:fldChar w:fldCharType="end"/>
      </w:r>
      <w:r w:rsidR="0054663E" w:rsidRPr="00C952CA">
        <w:rPr>
          <w:szCs w:val="24"/>
        </w:rPr>
        <w:t>.</w:t>
      </w:r>
      <w:r w:rsidR="00CC774E">
        <w:rPr>
          <w:szCs w:val="24"/>
        </w:rPr>
        <w:t>4</w:t>
      </w:r>
      <w:r w:rsidR="0054663E" w:rsidRPr="00C952CA">
        <w:rPr>
          <w:szCs w:val="24"/>
        </w:rPr>
        <w:t xml:space="preserve"> Vállalkozó kijelenti, hogy maradéktalanul eleget tesz a rá irányadó adó-, és számviteli kötelezettségeknek, különös tekintettel a számlázással és a bejelentkezéssel kapcsolatos kötelezettségeire, melyekkel a jelen szerződés megkötésekor teljes körűen tisztában volt. Vállalkozó köteles viselni minden exporttal és importtal kapcsolatos adminisztratív, adó- és vámterhet, valamint a </w:t>
      </w:r>
      <w:r w:rsidR="00E21A46">
        <w:rPr>
          <w:szCs w:val="24"/>
        </w:rPr>
        <w:t>R</w:t>
      </w:r>
      <w:r w:rsidR="0054663E" w:rsidRPr="00C952CA">
        <w:rPr>
          <w:szCs w:val="24"/>
        </w:rPr>
        <w:t>endszert és kiegészítő részeit</w:t>
      </w:r>
      <w:r w:rsidR="00E21A46">
        <w:rPr>
          <w:szCs w:val="24"/>
        </w:rPr>
        <w:t xml:space="preserve"> (tartoz</w:t>
      </w:r>
      <w:r w:rsidR="00E728F2">
        <w:rPr>
          <w:szCs w:val="24"/>
        </w:rPr>
        <w:t>é</w:t>
      </w:r>
      <w:r w:rsidR="00E21A46">
        <w:rPr>
          <w:szCs w:val="24"/>
        </w:rPr>
        <w:t>kait)</w:t>
      </w:r>
      <w:r w:rsidR="0054663E" w:rsidRPr="00C952CA">
        <w:rPr>
          <w:szCs w:val="24"/>
        </w:rPr>
        <w:t>, továbbá valamennyi alkatrészét minden adó- és vámtehertől mentesen köteles a teljesítése keretében átadni Megrendelő részére.</w:t>
      </w:r>
    </w:p>
    <w:p w:rsidR="0054663E" w:rsidRPr="00C952CA" w:rsidRDefault="0054663E" w:rsidP="0054663E">
      <w:pPr>
        <w:tabs>
          <w:tab w:val="left" w:pos="-4860"/>
        </w:tabs>
        <w:ind w:left="360"/>
        <w:jc w:val="both"/>
        <w:rPr>
          <w:szCs w:val="24"/>
        </w:rPr>
      </w:pPr>
      <w:r w:rsidRPr="00C952CA">
        <w:rPr>
          <w:szCs w:val="24"/>
        </w:rPr>
        <w:t>Vállalkozó folyamatosan vizsgálni köteles, hogy az e szerződés szerinti feladatok ellátása keletkeztet-e számára állandó telephelyet Magyarországon az általános forgalmi adó szempontjából. Vállalkozó köteles minden ezen státuszát érintő változásról haladéktalanul tájékoztatni Megrendelőt. Az értesítés elmulasztásából eredő kockázatokért Vállalkozó felelős.</w:t>
      </w:r>
    </w:p>
    <w:p w:rsidR="0054663E" w:rsidRPr="00C952CA" w:rsidRDefault="0054663E" w:rsidP="0054663E">
      <w:pPr>
        <w:tabs>
          <w:tab w:val="left" w:pos="-4860"/>
        </w:tabs>
        <w:ind w:left="360"/>
        <w:jc w:val="both"/>
        <w:rPr>
          <w:szCs w:val="24"/>
        </w:rPr>
      </w:pPr>
    </w:p>
    <w:p w:rsidR="0054663E" w:rsidRPr="00C952CA" w:rsidRDefault="0054663E" w:rsidP="00412ADD">
      <w:pPr>
        <w:numPr>
          <w:ilvl w:val="0"/>
          <w:numId w:val="2"/>
        </w:numPr>
        <w:tabs>
          <w:tab w:val="left" w:pos="-4860"/>
        </w:tabs>
        <w:ind w:hanging="364"/>
        <w:jc w:val="both"/>
        <w:rPr>
          <w:szCs w:val="24"/>
        </w:rPr>
      </w:pPr>
      <w:bookmarkStart w:id="26" w:name="_Ref427312076"/>
      <w:r w:rsidRPr="00C952CA">
        <w:rPr>
          <w:i/>
          <w:szCs w:val="24"/>
        </w:rPr>
        <w:t>[</w:t>
      </w:r>
      <w:r w:rsidR="00EB29BF">
        <w:rPr>
          <w:i/>
          <w:szCs w:val="24"/>
        </w:rPr>
        <w:t xml:space="preserve">A számla </w:t>
      </w:r>
      <w:r w:rsidR="00FD3DAE">
        <w:rPr>
          <w:i/>
          <w:szCs w:val="24"/>
        </w:rPr>
        <w:t>benyújtásának rendje, fizetési feltételek</w:t>
      </w:r>
      <w:r w:rsidRPr="00C952CA">
        <w:rPr>
          <w:i/>
          <w:szCs w:val="24"/>
        </w:rPr>
        <w:t>]</w:t>
      </w:r>
      <w:bookmarkEnd w:id="26"/>
    </w:p>
    <w:p w:rsidR="0054663E" w:rsidRPr="00C952CA" w:rsidRDefault="0054663E" w:rsidP="0054663E">
      <w:pPr>
        <w:tabs>
          <w:tab w:val="left" w:pos="-4860"/>
        </w:tabs>
        <w:ind w:left="360"/>
        <w:jc w:val="both"/>
        <w:rPr>
          <w:szCs w:val="24"/>
        </w:rPr>
      </w:pPr>
    </w:p>
    <w:p w:rsidR="0054663E" w:rsidRDefault="00EE3D0C" w:rsidP="0054663E">
      <w:pPr>
        <w:tabs>
          <w:tab w:val="left" w:pos="-4860"/>
        </w:tabs>
        <w:ind w:left="360"/>
        <w:jc w:val="both"/>
        <w:rPr>
          <w:szCs w:val="24"/>
        </w:rPr>
      </w:pPr>
      <w:r>
        <w:rPr>
          <w:szCs w:val="24"/>
        </w:rPr>
        <w:fldChar w:fldCharType="begin"/>
      </w:r>
      <w:r w:rsidR="004C6435">
        <w:rPr>
          <w:szCs w:val="24"/>
        </w:rPr>
        <w:instrText xml:space="preserve"> REF _Ref427312076 \r \h </w:instrText>
      </w:r>
      <w:r>
        <w:rPr>
          <w:szCs w:val="24"/>
        </w:rPr>
      </w:r>
      <w:r>
        <w:rPr>
          <w:szCs w:val="24"/>
        </w:rPr>
        <w:fldChar w:fldCharType="separate"/>
      </w:r>
      <w:r w:rsidR="00194A6C">
        <w:rPr>
          <w:szCs w:val="24"/>
        </w:rPr>
        <w:t>37</w:t>
      </w:r>
      <w:r>
        <w:rPr>
          <w:szCs w:val="24"/>
        </w:rPr>
        <w:fldChar w:fldCharType="end"/>
      </w:r>
      <w:r w:rsidR="0054663E" w:rsidRPr="00C952CA">
        <w:rPr>
          <w:szCs w:val="24"/>
        </w:rPr>
        <w:t xml:space="preserve">.1 Vállalkozó a </w:t>
      </w:r>
      <w:r w:rsidR="0054663E" w:rsidRPr="004C6435">
        <w:rPr>
          <w:szCs w:val="24"/>
        </w:rPr>
        <w:t xml:space="preserve">jelen szerződés </w:t>
      </w:r>
      <w:r w:rsidR="0054663E" w:rsidRPr="00C952CA">
        <w:rPr>
          <w:szCs w:val="24"/>
        </w:rPr>
        <w:t xml:space="preserve">hibátlan és hiánytalan </w:t>
      </w:r>
      <w:r w:rsidR="00EB29BF">
        <w:rPr>
          <w:szCs w:val="24"/>
        </w:rPr>
        <w:t>teljesítése</w:t>
      </w:r>
      <w:r w:rsidR="00EB29BF" w:rsidRPr="00C952CA">
        <w:rPr>
          <w:szCs w:val="24"/>
        </w:rPr>
        <w:t xml:space="preserve"> </w:t>
      </w:r>
      <w:r w:rsidR="0054663E" w:rsidRPr="00C952CA">
        <w:rPr>
          <w:szCs w:val="24"/>
        </w:rPr>
        <w:t xml:space="preserve">esetén </w:t>
      </w:r>
      <w:r w:rsidR="00EB29BF">
        <w:rPr>
          <w:szCs w:val="24"/>
        </w:rPr>
        <w:t xml:space="preserve">1 db </w:t>
      </w:r>
      <w:r w:rsidR="0054663E" w:rsidRPr="00C952CA">
        <w:rPr>
          <w:szCs w:val="24"/>
        </w:rPr>
        <w:t xml:space="preserve">számla benyújtására jogosult. </w:t>
      </w:r>
    </w:p>
    <w:p w:rsidR="00D3504D" w:rsidRPr="00C952CA" w:rsidRDefault="00D3504D"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4C6435">
        <w:rPr>
          <w:szCs w:val="24"/>
        </w:rPr>
        <w:instrText xml:space="preserve"> REF _Ref427312076 \r \h </w:instrText>
      </w:r>
      <w:r>
        <w:rPr>
          <w:szCs w:val="24"/>
        </w:rPr>
      </w:r>
      <w:r>
        <w:rPr>
          <w:szCs w:val="24"/>
        </w:rPr>
        <w:fldChar w:fldCharType="separate"/>
      </w:r>
      <w:r w:rsidR="00194A6C">
        <w:rPr>
          <w:szCs w:val="24"/>
        </w:rPr>
        <w:t>37</w:t>
      </w:r>
      <w:r>
        <w:rPr>
          <w:szCs w:val="24"/>
        </w:rPr>
        <w:fldChar w:fldCharType="end"/>
      </w:r>
      <w:r w:rsidR="0054663E" w:rsidRPr="00C952CA">
        <w:rPr>
          <w:szCs w:val="24"/>
        </w:rPr>
        <w:t>.</w:t>
      </w:r>
      <w:r w:rsidR="0019649D">
        <w:rPr>
          <w:szCs w:val="24"/>
        </w:rPr>
        <w:t>2</w:t>
      </w:r>
      <w:r w:rsidR="0019649D" w:rsidRPr="00C952CA">
        <w:rPr>
          <w:szCs w:val="24"/>
        </w:rPr>
        <w:t xml:space="preserve"> </w:t>
      </w:r>
      <w:r w:rsidR="0054663E" w:rsidRPr="00C952CA">
        <w:rPr>
          <w:szCs w:val="24"/>
        </w:rPr>
        <w:t>Vállalkozó a</w:t>
      </w:r>
      <w:r w:rsidR="0019649D">
        <w:rPr>
          <w:szCs w:val="24"/>
        </w:rPr>
        <w:t xml:space="preserve"> </w:t>
      </w:r>
      <w:r w:rsidR="0054663E" w:rsidRPr="00C952CA">
        <w:rPr>
          <w:szCs w:val="24"/>
        </w:rPr>
        <w:t xml:space="preserve">számla benyújtására akkor jogosult, ha az eredményes átadás-átvétel megtörtént, </w:t>
      </w:r>
      <w:r w:rsidR="0054663E" w:rsidRPr="00C952CA">
        <w:rPr>
          <w:bCs/>
          <w:szCs w:val="24"/>
        </w:rPr>
        <w:t xml:space="preserve">Megrendelő a jelen szerződés szerinti valamennyi </w:t>
      </w:r>
      <w:r w:rsidR="0019649D">
        <w:rPr>
          <w:bCs/>
          <w:szCs w:val="24"/>
        </w:rPr>
        <w:t xml:space="preserve">– a Rendszer kiépítésével </w:t>
      </w:r>
      <w:r w:rsidR="00007F2B">
        <w:rPr>
          <w:bCs/>
          <w:szCs w:val="24"/>
        </w:rPr>
        <w:t>k</w:t>
      </w:r>
      <w:r w:rsidR="0019649D">
        <w:rPr>
          <w:bCs/>
          <w:szCs w:val="24"/>
        </w:rPr>
        <w:t xml:space="preserve">apcsolatos - </w:t>
      </w:r>
      <w:r w:rsidR="0054663E" w:rsidRPr="00C952CA">
        <w:rPr>
          <w:bCs/>
          <w:szCs w:val="24"/>
        </w:rPr>
        <w:t xml:space="preserve">munka elvégzését a jelen szerződés szerint igazolta, valamint </w:t>
      </w:r>
      <w:r w:rsidR="0054663E" w:rsidRPr="00C952CA">
        <w:rPr>
          <w:szCs w:val="24"/>
        </w:rPr>
        <w:t xml:space="preserve">Vállalkozó a jelen szerződésnek mindenben megfelelő jótállási biztosítékot Megrendelő rendelkezésére bocsátotta. </w:t>
      </w:r>
    </w:p>
    <w:p w:rsidR="0054663E" w:rsidRPr="00C952CA" w:rsidRDefault="0054663E" w:rsidP="0054663E">
      <w:pPr>
        <w:tabs>
          <w:tab w:val="left" w:pos="-4860"/>
        </w:tabs>
        <w:ind w:left="360"/>
        <w:jc w:val="both"/>
        <w:rPr>
          <w:szCs w:val="24"/>
        </w:rPr>
      </w:pPr>
    </w:p>
    <w:p w:rsidR="0054663E" w:rsidRPr="00C952CA" w:rsidRDefault="00EE3D0C" w:rsidP="0054663E">
      <w:pPr>
        <w:tabs>
          <w:tab w:val="left" w:pos="-4860"/>
        </w:tabs>
        <w:ind w:left="360"/>
        <w:jc w:val="both"/>
        <w:rPr>
          <w:szCs w:val="24"/>
        </w:rPr>
      </w:pPr>
      <w:r>
        <w:rPr>
          <w:szCs w:val="24"/>
        </w:rPr>
        <w:fldChar w:fldCharType="begin"/>
      </w:r>
      <w:r w:rsidR="004C6435">
        <w:rPr>
          <w:szCs w:val="24"/>
        </w:rPr>
        <w:instrText xml:space="preserve"> REF _Ref427312076 \r \h </w:instrText>
      </w:r>
      <w:r>
        <w:rPr>
          <w:szCs w:val="24"/>
        </w:rPr>
      </w:r>
      <w:r>
        <w:rPr>
          <w:szCs w:val="24"/>
        </w:rPr>
        <w:fldChar w:fldCharType="separate"/>
      </w:r>
      <w:r w:rsidR="00194A6C">
        <w:rPr>
          <w:szCs w:val="24"/>
        </w:rPr>
        <w:t>37</w:t>
      </w:r>
      <w:r>
        <w:rPr>
          <w:szCs w:val="24"/>
        </w:rPr>
        <w:fldChar w:fldCharType="end"/>
      </w:r>
      <w:r w:rsidR="0054663E" w:rsidRPr="00C952CA">
        <w:rPr>
          <w:szCs w:val="24"/>
        </w:rPr>
        <w:t>.</w:t>
      </w:r>
      <w:r w:rsidR="00BD409D">
        <w:rPr>
          <w:szCs w:val="24"/>
        </w:rPr>
        <w:t>3</w:t>
      </w:r>
      <w:r w:rsidR="00BD409D" w:rsidRPr="00C952CA">
        <w:rPr>
          <w:szCs w:val="24"/>
        </w:rPr>
        <w:t xml:space="preserve"> </w:t>
      </w:r>
      <w:r w:rsidR="0054663E" w:rsidRPr="00C952CA">
        <w:rPr>
          <w:szCs w:val="24"/>
        </w:rPr>
        <w:t xml:space="preserve">A teljesítés Megrendelő által történő igazolása </w:t>
      </w:r>
      <w:r w:rsidR="0019649D">
        <w:rPr>
          <w:szCs w:val="24"/>
        </w:rPr>
        <w:t xml:space="preserve"> a </w:t>
      </w:r>
      <w:r w:rsidR="0054663E" w:rsidRPr="00C952CA">
        <w:rPr>
          <w:szCs w:val="24"/>
        </w:rPr>
        <w:t xml:space="preserve">számla kötelező melléklete. </w:t>
      </w:r>
      <w:r w:rsidR="0019649D">
        <w:rPr>
          <w:szCs w:val="24"/>
        </w:rPr>
        <w:t xml:space="preserve">Vállalkozó </w:t>
      </w:r>
      <w:r w:rsidR="0054663E" w:rsidRPr="00C952CA">
        <w:rPr>
          <w:szCs w:val="24"/>
        </w:rPr>
        <w:t>részszáml</w:t>
      </w:r>
      <w:r w:rsidR="0019649D">
        <w:rPr>
          <w:szCs w:val="24"/>
        </w:rPr>
        <w:t>a benyújtására nem jogosult.</w:t>
      </w:r>
    </w:p>
    <w:p w:rsidR="0054663E" w:rsidRPr="00C952CA" w:rsidRDefault="0054663E" w:rsidP="0054663E">
      <w:pPr>
        <w:tabs>
          <w:tab w:val="left" w:pos="-4860"/>
        </w:tabs>
        <w:ind w:left="360"/>
        <w:jc w:val="both"/>
        <w:rPr>
          <w:szCs w:val="24"/>
        </w:rPr>
      </w:pPr>
    </w:p>
    <w:p w:rsidR="00E10469" w:rsidRPr="00FD3DAE" w:rsidRDefault="00EE3D0C" w:rsidP="00E10469">
      <w:pPr>
        <w:tabs>
          <w:tab w:val="left" w:pos="-4860"/>
        </w:tabs>
        <w:ind w:left="360"/>
        <w:jc w:val="both"/>
        <w:rPr>
          <w:szCs w:val="24"/>
        </w:rPr>
      </w:pPr>
      <w:r>
        <w:rPr>
          <w:szCs w:val="24"/>
        </w:rPr>
        <w:fldChar w:fldCharType="begin"/>
      </w:r>
      <w:r w:rsidR="00E10469">
        <w:rPr>
          <w:szCs w:val="24"/>
        </w:rPr>
        <w:instrText xml:space="preserve"> REF _Ref427312076 \r \h </w:instrText>
      </w:r>
      <w:r>
        <w:rPr>
          <w:szCs w:val="24"/>
        </w:rPr>
      </w:r>
      <w:r>
        <w:rPr>
          <w:szCs w:val="24"/>
        </w:rPr>
        <w:fldChar w:fldCharType="separate"/>
      </w:r>
      <w:r w:rsidR="00194A6C">
        <w:rPr>
          <w:szCs w:val="24"/>
        </w:rPr>
        <w:t>37</w:t>
      </w:r>
      <w:r>
        <w:rPr>
          <w:szCs w:val="24"/>
        </w:rPr>
        <w:fldChar w:fldCharType="end"/>
      </w:r>
      <w:r w:rsidR="00E10469" w:rsidRPr="00FD3DAE">
        <w:rPr>
          <w:szCs w:val="24"/>
        </w:rPr>
        <w:t>.</w:t>
      </w:r>
      <w:r w:rsidR="00D46E64">
        <w:rPr>
          <w:szCs w:val="24"/>
        </w:rPr>
        <w:t>4</w:t>
      </w:r>
      <w:r w:rsidR="00D46E64" w:rsidRPr="00FD3DAE">
        <w:rPr>
          <w:szCs w:val="24"/>
        </w:rPr>
        <w:t xml:space="preserve"> </w:t>
      </w:r>
      <w:r w:rsidR="00E10469" w:rsidRPr="00FD3DAE">
        <w:rPr>
          <w:szCs w:val="24"/>
        </w:rPr>
        <w:t xml:space="preserve">A kifizetés pénzneme a magyar forint (HUF). </w:t>
      </w:r>
    </w:p>
    <w:p w:rsidR="00E10469" w:rsidRDefault="00E10469" w:rsidP="0054663E">
      <w:pPr>
        <w:tabs>
          <w:tab w:val="left" w:pos="-4860"/>
        </w:tabs>
        <w:ind w:left="360"/>
        <w:jc w:val="both"/>
        <w:rPr>
          <w:szCs w:val="24"/>
        </w:rPr>
      </w:pPr>
    </w:p>
    <w:p w:rsidR="00DE32EF" w:rsidRDefault="00DE32EF" w:rsidP="0054663E">
      <w:pPr>
        <w:tabs>
          <w:tab w:val="left" w:pos="-4860"/>
        </w:tabs>
        <w:ind w:left="360"/>
        <w:jc w:val="both"/>
        <w:rPr>
          <w:szCs w:val="24"/>
        </w:rPr>
      </w:pPr>
    </w:p>
    <w:p w:rsidR="00DE32EF" w:rsidRDefault="00DE32EF" w:rsidP="0054663E">
      <w:pPr>
        <w:tabs>
          <w:tab w:val="left" w:pos="-4860"/>
        </w:tabs>
        <w:ind w:left="360"/>
        <w:jc w:val="both"/>
        <w:rPr>
          <w:szCs w:val="24"/>
        </w:rPr>
      </w:pPr>
    </w:p>
    <w:p w:rsidR="00DE32EF" w:rsidRPr="00C952CA" w:rsidRDefault="00DE32EF" w:rsidP="0054663E">
      <w:pPr>
        <w:tabs>
          <w:tab w:val="left" w:pos="-4860"/>
        </w:tabs>
        <w:ind w:left="360"/>
        <w:jc w:val="both"/>
        <w:rPr>
          <w:szCs w:val="24"/>
        </w:rPr>
      </w:pPr>
    </w:p>
    <w:p w:rsidR="0054663E" w:rsidRPr="00C952CA" w:rsidRDefault="0054663E" w:rsidP="00412ADD">
      <w:pPr>
        <w:numPr>
          <w:ilvl w:val="0"/>
          <w:numId w:val="2"/>
        </w:numPr>
        <w:tabs>
          <w:tab w:val="left" w:pos="-4860"/>
        </w:tabs>
        <w:ind w:hanging="364"/>
        <w:jc w:val="both"/>
        <w:rPr>
          <w:szCs w:val="24"/>
        </w:rPr>
      </w:pPr>
      <w:bookmarkStart w:id="27" w:name="_Ref427312408"/>
      <w:bookmarkStart w:id="28" w:name="_Ref461711224"/>
      <w:r w:rsidRPr="00C952CA">
        <w:rPr>
          <w:i/>
          <w:szCs w:val="24"/>
        </w:rPr>
        <w:t>[Fizetési határidő]</w:t>
      </w:r>
      <w:bookmarkEnd w:id="27"/>
      <w:bookmarkEnd w:id="28"/>
    </w:p>
    <w:p w:rsidR="00D3504D" w:rsidRPr="00D3504D" w:rsidRDefault="00D3504D" w:rsidP="00D3504D">
      <w:pPr>
        <w:tabs>
          <w:tab w:val="left" w:pos="-4860"/>
        </w:tabs>
        <w:ind w:left="360"/>
        <w:jc w:val="both"/>
        <w:rPr>
          <w:szCs w:val="24"/>
        </w:rPr>
      </w:pPr>
      <w:r>
        <w:rPr>
          <w:szCs w:val="24"/>
        </w:rPr>
        <w:t>Megrendelő</w:t>
      </w:r>
      <w:r w:rsidRPr="00D3504D">
        <w:rPr>
          <w:szCs w:val="24"/>
        </w:rPr>
        <w:t xml:space="preserve"> a v</w:t>
      </w:r>
      <w:r>
        <w:rPr>
          <w:szCs w:val="24"/>
        </w:rPr>
        <w:t>állalkozói díjat</w:t>
      </w:r>
      <w:r w:rsidRPr="00D3504D">
        <w:rPr>
          <w:szCs w:val="24"/>
        </w:rPr>
        <w:t xml:space="preserve"> a Ptk. 6:130. §</w:t>
      </w:r>
      <w:proofErr w:type="spellStart"/>
      <w:r w:rsidRPr="00D3504D">
        <w:rPr>
          <w:szCs w:val="24"/>
        </w:rPr>
        <w:t>-ának</w:t>
      </w:r>
      <w:proofErr w:type="spellEnd"/>
      <w:r w:rsidRPr="00D3504D">
        <w:rPr>
          <w:szCs w:val="24"/>
        </w:rPr>
        <w:t xml:space="preserve"> (1)-(2) bekezdései alapján a teljesítés </w:t>
      </w:r>
      <w:r>
        <w:rPr>
          <w:szCs w:val="24"/>
        </w:rPr>
        <w:t>Megrendelő</w:t>
      </w:r>
      <w:r w:rsidRPr="00D3504D">
        <w:rPr>
          <w:szCs w:val="24"/>
        </w:rPr>
        <w:t xml:space="preserve"> általi – a Kbt. 135. §</w:t>
      </w:r>
      <w:proofErr w:type="spellStart"/>
      <w:r w:rsidRPr="00D3504D">
        <w:rPr>
          <w:szCs w:val="24"/>
        </w:rPr>
        <w:t>-ának</w:t>
      </w:r>
      <w:proofErr w:type="spellEnd"/>
      <w:r w:rsidRPr="00D3504D">
        <w:rPr>
          <w:szCs w:val="24"/>
        </w:rPr>
        <w:t xml:space="preserve"> (1) bekezdése szerinti - igazolását követően, a nevére a jogszabályoknak megfelelően kiállított számlának </w:t>
      </w:r>
      <w:r>
        <w:rPr>
          <w:szCs w:val="24"/>
        </w:rPr>
        <w:t>Megrendelő</w:t>
      </w:r>
      <w:r w:rsidRPr="00D3504D">
        <w:rPr>
          <w:szCs w:val="24"/>
        </w:rPr>
        <w:t xml:space="preserve"> általi kézhezvételétől számított 30 napon belül, </w:t>
      </w:r>
      <w:r>
        <w:rPr>
          <w:szCs w:val="24"/>
        </w:rPr>
        <w:t>Vállalkozó</w:t>
      </w:r>
      <w:r w:rsidRPr="00D3504D">
        <w:rPr>
          <w:szCs w:val="24"/>
        </w:rPr>
        <w:t xml:space="preserve"> által megjelölt bankszámlára történő átutalással egyenlíti ki, figyelemmel a 272/2014. (XI. 5.) Korm. rendelet utófinanszírozásra vonatkozó szabályaira.</w:t>
      </w:r>
    </w:p>
    <w:p w:rsidR="00FD3DAE" w:rsidRPr="00FD3DAE" w:rsidRDefault="00FD3DAE" w:rsidP="00FD3DAE">
      <w:pPr>
        <w:tabs>
          <w:tab w:val="left" w:pos="-4860"/>
        </w:tabs>
        <w:ind w:left="360"/>
        <w:jc w:val="both"/>
        <w:rPr>
          <w:szCs w:val="24"/>
        </w:rPr>
      </w:pPr>
    </w:p>
    <w:p w:rsidR="0054663E" w:rsidRPr="00C952CA" w:rsidRDefault="00F1428D" w:rsidP="00412ADD">
      <w:pPr>
        <w:numPr>
          <w:ilvl w:val="0"/>
          <w:numId w:val="2"/>
        </w:numPr>
        <w:tabs>
          <w:tab w:val="left" w:pos="-4860"/>
        </w:tabs>
        <w:ind w:hanging="364"/>
        <w:jc w:val="both"/>
        <w:rPr>
          <w:szCs w:val="24"/>
        </w:rPr>
      </w:pPr>
      <w:r w:rsidRPr="00C952CA">
        <w:rPr>
          <w:i/>
          <w:szCs w:val="24"/>
        </w:rPr>
        <w:t xml:space="preserve"> </w:t>
      </w:r>
      <w:r w:rsidR="0054663E" w:rsidRPr="00C952CA">
        <w:rPr>
          <w:i/>
          <w:szCs w:val="24"/>
        </w:rPr>
        <w:t>[Adószabályok alkalmazása]</w:t>
      </w:r>
    </w:p>
    <w:p w:rsidR="0054663E" w:rsidRPr="00C952CA" w:rsidRDefault="0054663E" w:rsidP="0054663E">
      <w:pPr>
        <w:tabs>
          <w:tab w:val="left" w:pos="-4860"/>
        </w:tabs>
        <w:ind w:left="360"/>
        <w:jc w:val="both"/>
        <w:rPr>
          <w:szCs w:val="24"/>
        </w:rPr>
      </w:pPr>
      <w:r w:rsidRPr="00C952CA">
        <w:rPr>
          <w:szCs w:val="24"/>
        </w:rPr>
        <w:t>Megrendelő kizárólag a vonatkozó jogszabályokban, különösen az általános forgalmi adóra vonatkozó jogszabályokban meghatározott alaki és formai követelményeknek megfelelő számlát fogadja be. Megrendelő előlegen kívül egyéb, nem pénzbeli szolgáltatást nem biztosít, Vállalkozó a jelen szerződésben foglalt vállalkozói díjon felül semmilyen egyéb jogcímen semmilyen további díjazásra, költségtérítésre nem jogosult, kivéve, ha jelen szerződés kifejezetten másként rendelkezik.</w:t>
      </w:r>
    </w:p>
    <w:p w:rsidR="0054663E" w:rsidRPr="00C952CA" w:rsidRDefault="0054663E" w:rsidP="0054663E">
      <w:pPr>
        <w:tabs>
          <w:tab w:val="left" w:pos="-4860"/>
        </w:tabs>
        <w:jc w:val="both"/>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w:t>
      </w:r>
      <w:proofErr w:type="spellStart"/>
      <w:r w:rsidRPr="00C952CA">
        <w:rPr>
          <w:i/>
          <w:szCs w:val="24"/>
        </w:rPr>
        <w:t>Köztartozásmentesség</w:t>
      </w:r>
      <w:proofErr w:type="spellEnd"/>
      <w:r w:rsidRPr="00C952CA">
        <w:rPr>
          <w:i/>
          <w:szCs w:val="24"/>
        </w:rPr>
        <w:t xml:space="preserve"> igazolása]</w:t>
      </w:r>
    </w:p>
    <w:p w:rsidR="0054663E" w:rsidRPr="00C952CA" w:rsidRDefault="0054663E" w:rsidP="0054663E">
      <w:pPr>
        <w:tabs>
          <w:tab w:val="left" w:pos="-4860"/>
        </w:tabs>
        <w:ind w:left="360"/>
        <w:jc w:val="both"/>
        <w:rPr>
          <w:szCs w:val="24"/>
        </w:rPr>
      </w:pPr>
      <w:r w:rsidRPr="00C952CA">
        <w:rPr>
          <w:szCs w:val="24"/>
        </w:rPr>
        <w:t>Megrendelő tájékozatja Vállalkozót, hogy a jelen szerződés szerinti kifizetések az adózás rendjéről szóló 2003. évi XCII. törvény 36/A. §</w:t>
      </w:r>
      <w:proofErr w:type="spellStart"/>
      <w:r w:rsidRPr="00C952CA">
        <w:rPr>
          <w:szCs w:val="24"/>
        </w:rPr>
        <w:t>-ának</w:t>
      </w:r>
      <w:proofErr w:type="spellEnd"/>
      <w:r w:rsidRPr="00C952CA">
        <w:rPr>
          <w:szCs w:val="24"/>
        </w:rPr>
        <w:t xml:space="preserve"> hatálya alá tartoznak, kivéve, ha jogszabály ettől eltérően nem rendelkezik.</w:t>
      </w:r>
    </w:p>
    <w:p w:rsidR="0054663E" w:rsidRDefault="0054663E" w:rsidP="0054663E">
      <w:pPr>
        <w:jc w:val="center"/>
        <w:rPr>
          <w:b/>
          <w:szCs w:val="24"/>
        </w:rPr>
      </w:pPr>
    </w:p>
    <w:p w:rsidR="00A95522" w:rsidRPr="00A95522" w:rsidRDefault="00A95522" w:rsidP="00412ADD">
      <w:pPr>
        <w:numPr>
          <w:ilvl w:val="0"/>
          <w:numId w:val="2"/>
        </w:numPr>
        <w:tabs>
          <w:tab w:val="left" w:pos="-4860"/>
        </w:tabs>
        <w:ind w:hanging="364"/>
        <w:jc w:val="both"/>
        <w:rPr>
          <w:i/>
          <w:szCs w:val="24"/>
        </w:rPr>
      </w:pPr>
      <w:r w:rsidRPr="00A95522">
        <w:rPr>
          <w:i/>
          <w:szCs w:val="24"/>
        </w:rPr>
        <w:t>[Késedelmes fizetés]</w:t>
      </w:r>
    </w:p>
    <w:p w:rsidR="00A95522" w:rsidRPr="00A95522" w:rsidRDefault="00A95522" w:rsidP="00A95522">
      <w:pPr>
        <w:tabs>
          <w:tab w:val="left" w:pos="-4860"/>
        </w:tabs>
        <w:ind w:left="360"/>
        <w:jc w:val="both"/>
        <w:rPr>
          <w:szCs w:val="24"/>
        </w:rPr>
      </w:pPr>
      <w:r w:rsidRPr="00A95522">
        <w:rPr>
          <w:szCs w:val="24"/>
        </w:rPr>
        <w:t>Késedelmes fizetés esetén Megrendelő a Ptk. 6:155. §</w:t>
      </w:r>
      <w:proofErr w:type="spellStart"/>
      <w:r w:rsidRPr="00A95522">
        <w:rPr>
          <w:szCs w:val="24"/>
        </w:rPr>
        <w:t>-ában</w:t>
      </w:r>
      <w:proofErr w:type="spellEnd"/>
      <w:r w:rsidRPr="00A95522">
        <w:rPr>
          <w:szCs w:val="24"/>
        </w:rPr>
        <w:t xml:space="preserve"> meghatározott mértékű késedelmi kamatot köteles Vállalkozónak megfizetni.</w:t>
      </w:r>
    </w:p>
    <w:p w:rsidR="00A95522" w:rsidRPr="00C952CA" w:rsidRDefault="00A95522" w:rsidP="0054663E">
      <w:pPr>
        <w:jc w:val="center"/>
        <w:rPr>
          <w:b/>
          <w:szCs w:val="24"/>
        </w:rPr>
      </w:pPr>
    </w:p>
    <w:p w:rsidR="00755C6E" w:rsidRDefault="00755C6E" w:rsidP="00A95522">
      <w:pPr>
        <w:jc w:val="center"/>
        <w:rPr>
          <w:b/>
          <w:szCs w:val="24"/>
        </w:rPr>
      </w:pPr>
    </w:p>
    <w:p w:rsidR="00A95522" w:rsidRDefault="00875B08" w:rsidP="00A95522">
      <w:pPr>
        <w:jc w:val="center"/>
        <w:rPr>
          <w:b/>
          <w:szCs w:val="24"/>
        </w:rPr>
      </w:pPr>
      <w:r>
        <w:rPr>
          <w:b/>
          <w:szCs w:val="24"/>
        </w:rPr>
        <w:t>I</w:t>
      </w:r>
      <w:r w:rsidR="00A95522">
        <w:rPr>
          <w:b/>
          <w:szCs w:val="24"/>
        </w:rPr>
        <w:t>X</w:t>
      </w:r>
      <w:r w:rsidR="00A95522" w:rsidRPr="00A95522">
        <w:rPr>
          <w:b/>
          <w:szCs w:val="24"/>
        </w:rPr>
        <w:t xml:space="preserve">. </w:t>
      </w:r>
    </w:p>
    <w:p w:rsidR="00A95522" w:rsidRPr="00A95522" w:rsidRDefault="00A95522" w:rsidP="00A95522">
      <w:pPr>
        <w:jc w:val="center"/>
        <w:rPr>
          <w:b/>
          <w:szCs w:val="24"/>
        </w:rPr>
      </w:pPr>
    </w:p>
    <w:p w:rsidR="00A95522" w:rsidRDefault="00A95522" w:rsidP="00A95522">
      <w:pPr>
        <w:jc w:val="center"/>
        <w:rPr>
          <w:b/>
          <w:szCs w:val="24"/>
        </w:rPr>
      </w:pPr>
      <w:r w:rsidRPr="00A95522">
        <w:rPr>
          <w:b/>
          <w:szCs w:val="24"/>
        </w:rPr>
        <w:t>E</w:t>
      </w:r>
      <w:r>
        <w:rPr>
          <w:b/>
          <w:szCs w:val="24"/>
        </w:rPr>
        <w:t xml:space="preserve">LŐLEG IGÉNYLÉSÉNEK, </w:t>
      </w:r>
    </w:p>
    <w:p w:rsidR="00A95522" w:rsidRPr="00A95522" w:rsidRDefault="00A95522" w:rsidP="00A95522">
      <w:pPr>
        <w:jc w:val="center"/>
        <w:rPr>
          <w:b/>
          <w:szCs w:val="24"/>
        </w:rPr>
      </w:pPr>
      <w:r>
        <w:rPr>
          <w:b/>
          <w:szCs w:val="24"/>
        </w:rPr>
        <w:t>FIZETÉSÉNEK ÉS BIZTOSÍTÁSÁNAK SZABÁLYAI</w:t>
      </w:r>
    </w:p>
    <w:p w:rsidR="00A95522" w:rsidRDefault="00A95522" w:rsidP="00A95522">
      <w:pPr>
        <w:jc w:val="both"/>
      </w:pPr>
    </w:p>
    <w:p w:rsidR="00755C6E" w:rsidRPr="003D61A7" w:rsidRDefault="00755C6E" w:rsidP="00A95522">
      <w:pPr>
        <w:jc w:val="both"/>
      </w:pPr>
    </w:p>
    <w:p w:rsidR="00A95522" w:rsidRPr="00A95522" w:rsidRDefault="00A95522" w:rsidP="00412ADD">
      <w:pPr>
        <w:numPr>
          <w:ilvl w:val="0"/>
          <w:numId w:val="2"/>
        </w:numPr>
        <w:tabs>
          <w:tab w:val="left" w:pos="-4860"/>
        </w:tabs>
        <w:ind w:hanging="364"/>
        <w:jc w:val="both"/>
        <w:rPr>
          <w:i/>
          <w:szCs w:val="24"/>
        </w:rPr>
      </w:pPr>
      <w:bookmarkStart w:id="29" w:name="_Ref427313046"/>
      <w:r w:rsidRPr="00A95522">
        <w:rPr>
          <w:i/>
          <w:szCs w:val="24"/>
        </w:rPr>
        <w:t>[Előleg igénylése]</w:t>
      </w:r>
      <w:bookmarkEnd w:id="29"/>
    </w:p>
    <w:p w:rsidR="00A95522" w:rsidRDefault="00A95522" w:rsidP="00A95522">
      <w:pPr>
        <w:jc w:val="both"/>
      </w:pPr>
    </w:p>
    <w:p w:rsidR="00A95522" w:rsidRPr="00A95522" w:rsidRDefault="00EE3D0C" w:rsidP="00A95522">
      <w:pPr>
        <w:tabs>
          <w:tab w:val="left" w:pos="-4860"/>
        </w:tabs>
        <w:ind w:left="360"/>
        <w:jc w:val="both"/>
        <w:rPr>
          <w:szCs w:val="24"/>
        </w:rPr>
      </w:pPr>
      <w:r>
        <w:rPr>
          <w:szCs w:val="24"/>
        </w:rPr>
        <w:fldChar w:fldCharType="begin"/>
      </w:r>
      <w:r w:rsidR="00EB2ABF">
        <w:rPr>
          <w:szCs w:val="24"/>
        </w:rPr>
        <w:instrText xml:space="preserve"> REF _Ref427313046 \r \h </w:instrText>
      </w:r>
      <w:r>
        <w:rPr>
          <w:szCs w:val="24"/>
        </w:rPr>
      </w:r>
      <w:r>
        <w:rPr>
          <w:szCs w:val="24"/>
        </w:rPr>
        <w:fldChar w:fldCharType="separate"/>
      </w:r>
      <w:r w:rsidR="00194A6C">
        <w:rPr>
          <w:szCs w:val="24"/>
        </w:rPr>
        <w:t>42</w:t>
      </w:r>
      <w:r>
        <w:rPr>
          <w:szCs w:val="24"/>
        </w:rPr>
        <w:fldChar w:fldCharType="end"/>
      </w:r>
      <w:r w:rsidR="00EB2ABF">
        <w:rPr>
          <w:szCs w:val="24"/>
        </w:rPr>
        <w:t xml:space="preserve">.1 </w:t>
      </w:r>
      <w:r w:rsidR="00A95522" w:rsidRPr="00A95522">
        <w:rPr>
          <w:szCs w:val="24"/>
        </w:rPr>
        <w:t>Megrendelő a Kbt. 135. §</w:t>
      </w:r>
      <w:proofErr w:type="spellStart"/>
      <w:r w:rsidR="00A95522" w:rsidRPr="00A95522">
        <w:rPr>
          <w:szCs w:val="24"/>
        </w:rPr>
        <w:t>-ának</w:t>
      </w:r>
      <w:proofErr w:type="spellEnd"/>
      <w:r w:rsidR="00A95522" w:rsidRPr="00A95522">
        <w:rPr>
          <w:szCs w:val="24"/>
        </w:rPr>
        <w:t xml:space="preserve"> (8) bekezdése alapján a</w:t>
      </w:r>
      <w:r w:rsidR="00BB1DB1">
        <w:rPr>
          <w:szCs w:val="24"/>
        </w:rPr>
        <w:t>z általános forgalmi adó nélküli</w:t>
      </w:r>
      <w:r w:rsidR="00A95522" w:rsidRPr="00A95522">
        <w:rPr>
          <w:szCs w:val="24"/>
        </w:rPr>
        <w:t xml:space="preserve"> vállalkozói díj </w:t>
      </w:r>
      <w:r w:rsidR="00477675">
        <w:rPr>
          <w:szCs w:val="24"/>
        </w:rPr>
        <w:t>4</w:t>
      </w:r>
      <w:r w:rsidR="00477675" w:rsidRPr="00A95522">
        <w:rPr>
          <w:szCs w:val="24"/>
        </w:rPr>
        <w:t xml:space="preserve">0 </w:t>
      </w:r>
      <w:r w:rsidR="00A95522" w:rsidRPr="00A95522">
        <w:rPr>
          <w:szCs w:val="24"/>
        </w:rPr>
        <w:t>%</w:t>
      </w:r>
      <w:proofErr w:type="spellStart"/>
      <w:r w:rsidR="00A95522" w:rsidRPr="00A95522">
        <w:rPr>
          <w:szCs w:val="24"/>
        </w:rPr>
        <w:t>-ának</w:t>
      </w:r>
      <w:proofErr w:type="spellEnd"/>
      <w:r w:rsidR="00A95522" w:rsidRPr="00A95522">
        <w:rPr>
          <w:szCs w:val="24"/>
        </w:rPr>
        <w:t xml:space="preserve"> megfelelő mértékű előleg igénylésének lehetőségét biztosítja Vállalkozó számára. </w:t>
      </w:r>
    </w:p>
    <w:p w:rsidR="00A95522" w:rsidRPr="00A95522" w:rsidRDefault="00A95522" w:rsidP="00A95522">
      <w:pPr>
        <w:tabs>
          <w:tab w:val="left" w:pos="-4860"/>
        </w:tabs>
        <w:ind w:left="360"/>
        <w:jc w:val="both"/>
        <w:rPr>
          <w:szCs w:val="24"/>
        </w:rPr>
      </w:pPr>
    </w:p>
    <w:p w:rsidR="00A95522" w:rsidRPr="00A95522" w:rsidRDefault="00EE3D0C" w:rsidP="00A95522">
      <w:pPr>
        <w:tabs>
          <w:tab w:val="left" w:pos="-4860"/>
        </w:tabs>
        <w:ind w:left="360"/>
        <w:jc w:val="both"/>
        <w:rPr>
          <w:szCs w:val="24"/>
        </w:rPr>
      </w:pPr>
      <w:r>
        <w:rPr>
          <w:szCs w:val="24"/>
        </w:rPr>
        <w:fldChar w:fldCharType="begin"/>
      </w:r>
      <w:r w:rsidR="00214ACE">
        <w:rPr>
          <w:szCs w:val="24"/>
        </w:rPr>
        <w:instrText xml:space="preserve"> REF _Ref427313046 \r \h </w:instrText>
      </w:r>
      <w:r>
        <w:rPr>
          <w:szCs w:val="24"/>
        </w:rPr>
      </w:r>
      <w:r>
        <w:rPr>
          <w:szCs w:val="24"/>
        </w:rPr>
        <w:fldChar w:fldCharType="separate"/>
      </w:r>
      <w:r w:rsidR="00194A6C">
        <w:rPr>
          <w:szCs w:val="24"/>
        </w:rPr>
        <w:t>42</w:t>
      </w:r>
      <w:r>
        <w:rPr>
          <w:szCs w:val="24"/>
        </w:rPr>
        <w:fldChar w:fldCharType="end"/>
      </w:r>
      <w:r w:rsidR="00214ACE">
        <w:rPr>
          <w:szCs w:val="24"/>
        </w:rPr>
        <w:t xml:space="preserve">.2 </w:t>
      </w:r>
      <w:r w:rsidR="00A95522" w:rsidRPr="00A95522">
        <w:rPr>
          <w:szCs w:val="24"/>
        </w:rPr>
        <w:t>Megrendelő előírja, hogy előleg felvételére kizárólag azzal a feltétellel kerülhet sor, ha Vállalkozó</w:t>
      </w:r>
      <w:r w:rsidR="00BB1DB1" w:rsidRPr="00BB1DB1">
        <w:t xml:space="preserve"> </w:t>
      </w:r>
      <w:r w:rsidR="00BB1DB1" w:rsidRPr="00465A04">
        <w:t>az igényelt előleg 100 %</w:t>
      </w:r>
      <w:proofErr w:type="spellStart"/>
      <w:r w:rsidR="00BB1DB1" w:rsidRPr="00465A04">
        <w:t>-ának</w:t>
      </w:r>
      <w:proofErr w:type="spellEnd"/>
      <w:r w:rsidR="00BB1DB1" w:rsidRPr="00465A04">
        <w:t xml:space="preserve"> megfelelő mértékű</w:t>
      </w:r>
      <w:r w:rsidR="00A95522" w:rsidRPr="00A95522">
        <w:rPr>
          <w:szCs w:val="24"/>
        </w:rPr>
        <w:t xml:space="preserve"> - választása szerint - a Kbt. 134. § (6) bekezdésének a) szerinti előleg-visszafizetési biztosítékot nyújt Megrendelő részére.</w:t>
      </w:r>
    </w:p>
    <w:p w:rsidR="00A95522" w:rsidRPr="00A95522" w:rsidRDefault="00A95522" w:rsidP="00A95522">
      <w:pPr>
        <w:tabs>
          <w:tab w:val="left" w:pos="-4860"/>
        </w:tabs>
        <w:ind w:left="360"/>
        <w:jc w:val="both"/>
        <w:rPr>
          <w:szCs w:val="24"/>
        </w:rPr>
      </w:pPr>
    </w:p>
    <w:p w:rsidR="00A95522" w:rsidRDefault="00EE3D0C" w:rsidP="00A95522">
      <w:pPr>
        <w:tabs>
          <w:tab w:val="left" w:pos="-4860"/>
        </w:tabs>
        <w:ind w:left="360"/>
        <w:jc w:val="both"/>
        <w:rPr>
          <w:szCs w:val="24"/>
        </w:rPr>
      </w:pPr>
      <w:r>
        <w:rPr>
          <w:szCs w:val="24"/>
        </w:rPr>
        <w:fldChar w:fldCharType="begin"/>
      </w:r>
      <w:r w:rsidR="00214ACE">
        <w:rPr>
          <w:szCs w:val="24"/>
        </w:rPr>
        <w:instrText xml:space="preserve"> REF _Ref427313046 \r \h </w:instrText>
      </w:r>
      <w:r>
        <w:rPr>
          <w:szCs w:val="24"/>
        </w:rPr>
      </w:r>
      <w:r>
        <w:rPr>
          <w:szCs w:val="24"/>
        </w:rPr>
        <w:fldChar w:fldCharType="separate"/>
      </w:r>
      <w:r w:rsidR="00194A6C">
        <w:rPr>
          <w:szCs w:val="24"/>
        </w:rPr>
        <w:t>42</w:t>
      </w:r>
      <w:r>
        <w:rPr>
          <w:szCs w:val="24"/>
        </w:rPr>
        <w:fldChar w:fldCharType="end"/>
      </w:r>
      <w:r w:rsidR="00214ACE">
        <w:rPr>
          <w:szCs w:val="24"/>
        </w:rPr>
        <w:t xml:space="preserve">.3 </w:t>
      </w:r>
      <w:r w:rsidR="00BB1DB1">
        <w:rPr>
          <w:szCs w:val="24"/>
        </w:rPr>
        <w:t>Az igényel</w:t>
      </w:r>
      <w:r w:rsidR="00B426C2">
        <w:rPr>
          <w:szCs w:val="24"/>
        </w:rPr>
        <w:t>t</w:t>
      </w:r>
      <w:r w:rsidR="00BB1DB1">
        <w:rPr>
          <w:szCs w:val="24"/>
        </w:rPr>
        <w:t xml:space="preserve"> előleget a v</w:t>
      </w:r>
      <w:r w:rsidR="00477675">
        <w:rPr>
          <w:szCs w:val="24"/>
        </w:rPr>
        <w:t>állalkozói díj</w:t>
      </w:r>
      <w:r w:rsidR="00BB1DB1">
        <w:rPr>
          <w:szCs w:val="24"/>
        </w:rPr>
        <w:t>ba kell elszámolni</w:t>
      </w:r>
      <w:r w:rsidR="00A95522" w:rsidRPr="00A95522">
        <w:rPr>
          <w:szCs w:val="24"/>
        </w:rPr>
        <w:t xml:space="preserve">.  </w:t>
      </w:r>
    </w:p>
    <w:p w:rsidR="00BB1DB1" w:rsidRDefault="00BB1DB1" w:rsidP="00A95522">
      <w:pPr>
        <w:tabs>
          <w:tab w:val="left" w:pos="-4860"/>
        </w:tabs>
        <w:ind w:left="360"/>
        <w:jc w:val="both"/>
        <w:rPr>
          <w:szCs w:val="24"/>
        </w:rPr>
      </w:pPr>
    </w:p>
    <w:p w:rsidR="00BB1DB1" w:rsidRPr="00BB1DB1" w:rsidRDefault="00EE3D0C" w:rsidP="00BB1DB1">
      <w:pPr>
        <w:tabs>
          <w:tab w:val="left" w:pos="-4860"/>
        </w:tabs>
        <w:ind w:left="360"/>
        <w:jc w:val="both"/>
        <w:rPr>
          <w:szCs w:val="24"/>
        </w:rPr>
      </w:pPr>
      <w:r>
        <w:rPr>
          <w:szCs w:val="24"/>
        </w:rPr>
        <w:fldChar w:fldCharType="begin"/>
      </w:r>
      <w:r w:rsidR="00BB1DB1">
        <w:rPr>
          <w:szCs w:val="24"/>
        </w:rPr>
        <w:instrText xml:space="preserve"> REF _Ref427313046 \r \h </w:instrText>
      </w:r>
      <w:r>
        <w:rPr>
          <w:szCs w:val="24"/>
        </w:rPr>
      </w:r>
      <w:r>
        <w:rPr>
          <w:szCs w:val="24"/>
        </w:rPr>
        <w:fldChar w:fldCharType="separate"/>
      </w:r>
      <w:r w:rsidR="00194A6C">
        <w:rPr>
          <w:szCs w:val="24"/>
        </w:rPr>
        <w:t>42</w:t>
      </w:r>
      <w:r>
        <w:rPr>
          <w:szCs w:val="24"/>
        </w:rPr>
        <w:fldChar w:fldCharType="end"/>
      </w:r>
      <w:r w:rsidR="00BB1DB1" w:rsidRPr="00BB1DB1">
        <w:rPr>
          <w:szCs w:val="24"/>
        </w:rPr>
        <w:t>.4 Amennyiben a jelen szerződés bármely okból megszűnik, a még el nem számolt előleget Eladó Vevő írásbeli felszólítását követő 8 napon belül köteles visszafizetni.</w:t>
      </w:r>
    </w:p>
    <w:p w:rsidR="00BB1DB1" w:rsidRDefault="00BB1DB1" w:rsidP="00A95522">
      <w:pPr>
        <w:tabs>
          <w:tab w:val="left" w:pos="-4860"/>
        </w:tabs>
        <w:ind w:left="360"/>
        <w:jc w:val="both"/>
        <w:rPr>
          <w:szCs w:val="24"/>
        </w:rPr>
      </w:pPr>
    </w:p>
    <w:p w:rsidR="00DE32EF" w:rsidRDefault="00DE32EF" w:rsidP="00A95522">
      <w:pPr>
        <w:tabs>
          <w:tab w:val="left" w:pos="-4860"/>
        </w:tabs>
        <w:ind w:left="360"/>
        <w:jc w:val="both"/>
        <w:rPr>
          <w:szCs w:val="24"/>
        </w:rPr>
      </w:pPr>
    </w:p>
    <w:p w:rsidR="00DE32EF" w:rsidRPr="00A95522" w:rsidRDefault="00DE32EF" w:rsidP="00A95522">
      <w:pPr>
        <w:tabs>
          <w:tab w:val="left" w:pos="-4860"/>
        </w:tabs>
        <w:ind w:left="360"/>
        <w:jc w:val="both"/>
        <w:rPr>
          <w:szCs w:val="24"/>
        </w:rPr>
      </w:pPr>
    </w:p>
    <w:p w:rsidR="00A95522" w:rsidRPr="00A95522" w:rsidRDefault="00A95522" w:rsidP="00412ADD">
      <w:pPr>
        <w:numPr>
          <w:ilvl w:val="0"/>
          <w:numId w:val="2"/>
        </w:numPr>
        <w:tabs>
          <w:tab w:val="left" w:pos="-4860"/>
        </w:tabs>
        <w:ind w:hanging="364"/>
        <w:jc w:val="both"/>
        <w:rPr>
          <w:i/>
          <w:szCs w:val="24"/>
        </w:rPr>
      </w:pPr>
      <w:bookmarkStart w:id="30" w:name="_Ref427314077"/>
      <w:r w:rsidRPr="00A95522">
        <w:rPr>
          <w:i/>
          <w:szCs w:val="24"/>
        </w:rPr>
        <w:t>[Előleg-visszafizetési biztosíték]</w:t>
      </w:r>
      <w:bookmarkEnd w:id="30"/>
      <w:r w:rsidRPr="00A95522">
        <w:rPr>
          <w:i/>
          <w:szCs w:val="24"/>
        </w:rPr>
        <w:t xml:space="preserve"> </w:t>
      </w:r>
    </w:p>
    <w:p w:rsidR="00A95522" w:rsidRPr="003D61A7" w:rsidRDefault="00A95522" w:rsidP="00A95522">
      <w:pPr>
        <w:jc w:val="both"/>
        <w:rPr>
          <w:bCs/>
        </w:rPr>
      </w:pPr>
    </w:p>
    <w:p w:rsidR="00A95522" w:rsidRPr="00A95522" w:rsidRDefault="00EE3D0C" w:rsidP="00A95522">
      <w:pPr>
        <w:tabs>
          <w:tab w:val="left" w:pos="-4860"/>
        </w:tabs>
        <w:ind w:left="360"/>
        <w:jc w:val="both"/>
        <w:rPr>
          <w:szCs w:val="24"/>
        </w:rPr>
      </w:pPr>
      <w:r>
        <w:rPr>
          <w:szCs w:val="24"/>
        </w:rPr>
        <w:fldChar w:fldCharType="begin"/>
      </w:r>
      <w:r w:rsidR="00C43592">
        <w:rPr>
          <w:szCs w:val="24"/>
        </w:rPr>
        <w:instrText xml:space="preserve"> REF _Ref427314077 \r \h </w:instrText>
      </w:r>
      <w:r>
        <w:rPr>
          <w:szCs w:val="24"/>
        </w:rPr>
      </w:r>
      <w:r>
        <w:rPr>
          <w:szCs w:val="24"/>
        </w:rPr>
        <w:fldChar w:fldCharType="separate"/>
      </w:r>
      <w:r w:rsidR="00194A6C">
        <w:rPr>
          <w:szCs w:val="24"/>
        </w:rPr>
        <w:t>43</w:t>
      </w:r>
      <w:r>
        <w:rPr>
          <w:szCs w:val="24"/>
        </w:rPr>
        <w:fldChar w:fldCharType="end"/>
      </w:r>
      <w:r w:rsidR="00C43592">
        <w:rPr>
          <w:szCs w:val="24"/>
        </w:rPr>
        <w:t xml:space="preserve">.1 </w:t>
      </w:r>
      <w:r w:rsidR="00A95522" w:rsidRPr="00A95522">
        <w:rPr>
          <w:szCs w:val="24"/>
        </w:rPr>
        <w:t xml:space="preserve">Amennyiben Vállalkozó előleget igényel, akkor legkésőbb az előlegbekérő dokumentum benyújtásáig a jelen szerződésnek mindenben megfelelő előleg-visszafizetési biztosítékot ad át Megrendelő javára pénzügyi intézmény vagy biztosító által vállalt garancia vagy készfizető kezesség biztosításával vagy biztosítási szerződés alapján kiállított – készfizető kezességvállalást tartalmazó – kötelezvény formájában (a továbbiakban: előleg-visszafizetési biztosíték). </w:t>
      </w:r>
    </w:p>
    <w:p w:rsidR="00A95522" w:rsidRPr="00A95522" w:rsidRDefault="00A95522" w:rsidP="00A95522">
      <w:pPr>
        <w:tabs>
          <w:tab w:val="left" w:pos="-4860"/>
        </w:tabs>
        <w:ind w:left="360"/>
        <w:jc w:val="both"/>
        <w:rPr>
          <w:szCs w:val="24"/>
        </w:rPr>
      </w:pPr>
    </w:p>
    <w:p w:rsidR="00A95522" w:rsidRPr="00A95522" w:rsidRDefault="00EE3D0C" w:rsidP="00A95522">
      <w:pPr>
        <w:tabs>
          <w:tab w:val="left" w:pos="-4860"/>
        </w:tabs>
        <w:ind w:left="360"/>
        <w:jc w:val="both"/>
        <w:rPr>
          <w:szCs w:val="24"/>
        </w:rPr>
      </w:pPr>
      <w:r>
        <w:rPr>
          <w:szCs w:val="24"/>
        </w:rPr>
        <w:fldChar w:fldCharType="begin"/>
      </w:r>
      <w:r w:rsidR="00C43592">
        <w:rPr>
          <w:szCs w:val="24"/>
        </w:rPr>
        <w:instrText xml:space="preserve"> REF _Ref427314077 \r \h </w:instrText>
      </w:r>
      <w:r>
        <w:rPr>
          <w:szCs w:val="24"/>
        </w:rPr>
      </w:r>
      <w:r>
        <w:rPr>
          <w:szCs w:val="24"/>
        </w:rPr>
        <w:fldChar w:fldCharType="separate"/>
      </w:r>
      <w:r w:rsidR="00194A6C">
        <w:rPr>
          <w:szCs w:val="24"/>
        </w:rPr>
        <w:t>43</w:t>
      </w:r>
      <w:r>
        <w:rPr>
          <w:szCs w:val="24"/>
        </w:rPr>
        <w:fldChar w:fldCharType="end"/>
      </w:r>
      <w:r w:rsidR="00C43592">
        <w:rPr>
          <w:szCs w:val="24"/>
        </w:rPr>
        <w:t xml:space="preserve">.2 </w:t>
      </w:r>
      <w:r w:rsidR="00A95522" w:rsidRPr="00A95522">
        <w:rPr>
          <w:szCs w:val="24"/>
        </w:rPr>
        <w:t xml:space="preserve">Az előleg-visszafizetési biztosíték akkor megfelelő, ha </w:t>
      </w:r>
    </w:p>
    <w:p w:rsidR="00A95522" w:rsidRPr="003D61A7" w:rsidRDefault="00A95522" w:rsidP="00A95522">
      <w:pPr>
        <w:ind w:left="567"/>
        <w:jc w:val="both"/>
      </w:pPr>
      <w:r w:rsidRPr="003D61A7">
        <w:t>- az előleg teljes összegére vonatkozik,</w:t>
      </w:r>
    </w:p>
    <w:p w:rsidR="00A95522" w:rsidRPr="003D61A7" w:rsidRDefault="00A95522" w:rsidP="00A95522">
      <w:pPr>
        <w:ind w:left="567"/>
        <w:jc w:val="both"/>
      </w:pPr>
      <w:r w:rsidRPr="003D61A7">
        <w:t>- Megrendelő által elfogadott pénzügyi intézmény vagy biztosító társaság részéről kerül kiállításra,</w:t>
      </w:r>
    </w:p>
    <w:p w:rsidR="00A95522" w:rsidRPr="003D61A7" w:rsidRDefault="00A95522" w:rsidP="00A95522">
      <w:pPr>
        <w:ind w:left="567"/>
        <w:jc w:val="both"/>
      </w:pPr>
      <w:r w:rsidRPr="003D61A7">
        <w:t>- a Ptk. 6:436. §</w:t>
      </w:r>
      <w:proofErr w:type="spellStart"/>
      <w:r w:rsidRPr="003D61A7">
        <w:t>-ának</w:t>
      </w:r>
      <w:proofErr w:type="spellEnd"/>
      <w:r w:rsidRPr="003D61A7">
        <w:t xml:space="preserve"> (1) és (2) bekezdéseiben meghatározott feltételeken kívül további korlátozás nélküli és visszavonhatatlan,</w:t>
      </w:r>
    </w:p>
    <w:p w:rsidR="00A95522" w:rsidRDefault="00A95522" w:rsidP="00A95522">
      <w:pPr>
        <w:ind w:left="567"/>
        <w:jc w:val="both"/>
      </w:pPr>
      <w:r w:rsidRPr="003D61A7">
        <w:t>- megfelel valamennyi, a jelen szerződésben meghatározott egyéb feltételnek.</w:t>
      </w:r>
    </w:p>
    <w:p w:rsidR="00A95522" w:rsidRDefault="00A95522" w:rsidP="00A95522">
      <w:pPr>
        <w:ind w:left="567"/>
        <w:jc w:val="both"/>
      </w:pPr>
    </w:p>
    <w:p w:rsidR="00A95522" w:rsidRPr="00A95522" w:rsidRDefault="00EE3D0C" w:rsidP="00A95522">
      <w:pPr>
        <w:tabs>
          <w:tab w:val="left" w:pos="-4860"/>
        </w:tabs>
        <w:ind w:left="360"/>
        <w:jc w:val="both"/>
        <w:rPr>
          <w:szCs w:val="24"/>
        </w:rPr>
      </w:pPr>
      <w:r>
        <w:rPr>
          <w:szCs w:val="24"/>
        </w:rPr>
        <w:fldChar w:fldCharType="begin"/>
      </w:r>
      <w:r w:rsidR="00C43592">
        <w:rPr>
          <w:szCs w:val="24"/>
        </w:rPr>
        <w:instrText xml:space="preserve"> REF _Ref427314077 \r \h </w:instrText>
      </w:r>
      <w:r>
        <w:rPr>
          <w:szCs w:val="24"/>
        </w:rPr>
      </w:r>
      <w:r>
        <w:rPr>
          <w:szCs w:val="24"/>
        </w:rPr>
        <w:fldChar w:fldCharType="separate"/>
      </w:r>
      <w:r w:rsidR="00194A6C">
        <w:rPr>
          <w:szCs w:val="24"/>
        </w:rPr>
        <w:t>43</w:t>
      </w:r>
      <w:r>
        <w:rPr>
          <w:szCs w:val="24"/>
        </w:rPr>
        <w:fldChar w:fldCharType="end"/>
      </w:r>
      <w:r w:rsidR="00C43592">
        <w:rPr>
          <w:szCs w:val="24"/>
        </w:rPr>
        <w:t xml:space="preserve">.3 </w:t>
      </w:r>
      <w:r w:rsidR="00A95522" w:rsidRPr="00A95522">
        <w:rPr>
          <w:szCs w:val="24"/>
        </w:rPr>
        <w:t>A fentieken túlmenően az előleg-visszafizetési biztosítéknak tartalmaznia kell azt, hogy a pénzügyi intézmény vagy a biztosító társaság kötelezi magát arra, hogy Megrendelő első írásbeli felszólítására, Vállalkozó vagy bármely más személy esetleges kifogásolását figyelmen kívül hagyva, legfeljebb 5 banki napon belül kifizeti Megrendelőnek a megjelölt összeget – a Ptk. 6:436. §</w:t>
      </w:r>
      <w:proofErr w:type="spellStart"/>
      <w:r w:rsidR="00A95522" w:rsidRPr="00A95522">
        <w:rPr>
          <w:szCs w:val="24"/>
        </w:rPr>
        <w:t>-ának</w:t>
      </w:r>
      <w:proofErr w:type="spellEnd"/>
      <w:r w:rsidR="00A95522" w:rsidRPr="00A95522">
        <w:rPr>
          <w:szCs w:val="24"/>
        </w:rPr>
        <w:t xml:space="preserve"> (1) és (2) bekezdésein túlmenően – a jogviszony vizsgálata nélkül, a pénzügyi intézmény vagy a biztosító társaság saját kötelezettsége alapján.</w:t>
      </w:r>
    </w:p>
    <w:p w:rsidR="00A95522" w:rsidRPr="00A95522" w:rsidRDefault="00A95522" w:rsidP="00A95522">
      <w:pPr>
        <w:tabs>
          <w:tab w:val="left" w:pos="-4860"/>
        </w:tabs>
        <w:ind w:left="360"/>
        <w:jc w:val="both"/>
        <w:rPr>
          <w:szCs w:val="24"/>
        </w:rPr>
      </w:pPr>
    </w:p>
    <w:p w:rsidR="00A95522" w:rsidRPr="00A95522" w:rsidRDefault="00EE3D0C" w:rsidP="00A95522">
      <w:pPr>
        <w:tabs>
          <w:tab w:val="left" w:pos="-4860"/>
        </w:tabs>
        <w:ind w:left="360"/>
        <w:jc w:val="both"/>
        <w:rPr>
          <w:szCs w:val="24"/>
        </w:rPr>
      </w:pPr>
      <w:r>
        <w:rPr>
          <w:szCs w:val="24"/>
        </w:rPr>
        <w:fldChar w:fldCharType="begin"/>
      </w:r>
      <w:r w:rsidR="00C43592">
        <w:rPr>
          <w:szCs w:val="24"/>
        </w:rPr>
        <w:instrText xml:space="preserve"> REF _Ref427314077 \r \h </w:instrText>
      </w:r>
      <w:r>
        <w:rPr>
          <w:szCs w:val="24"/>
        </w:rPr>
      </w:r>
      <w:r>
        <w:rPr>
          <w:szCs w:val="24"/>
        </w:rPr>
        <w:fldChar w:fldCharType="separate"/>
      </w:r>
      <w:r w:rsidR="00194A6C">
        <w:rPr>
          <w:szCs w:val="24"/>
        </w:rPr>
        <w:t>43</w:t>
      </w:r>
      <w:r>
        <w:rPr>
          <w:szCs w:val="24"/>
        </w:rPr>
        <w:fldChar w:fldCharType="end"/>
      </w:r>
      <w:r w:rsidR="00C43592">
        <w:rPr>
          <w:szCs w:val="24"/>
        </w:rPr>
        <w:t xml:space="preserve">.4 </w:t>
      </w:r>
      <w:r w:rsidR="00A95522" w:rsidRPr="00A95522">
        <w:rPr>
          <w:szCs w:val="24"/>
        </w:rPr>
        <w:t xml:space="preserve">A rendelkezésre bocsátott előleg-visszafizetési biztosítéknak az előleggel történő elszámolásig érvényesnek kell lennie. Az előleg-visszafizetési biztosíték összege az igénybe vett előleg visszafizetésének arányában csökkenthető.  </w:t>
      </w:r>
    </w:p>
    <w:p w:rsidR="00A95522" w:rsidRPr="00A95522" w:rsidRDefault="00A95522" w:rsidP="00A95522">
      <w:pPr>
        <w:tabs>
          <w:tab w:val="left" w:pos="-4860"/>
        </w:tabs>
        <w:ind w:left="360"/>
        <w:jc w:val="both"/>
        <w:rPr>
          <w:szCs w:val="24"/>
        </w:rPr>
      </w:pPr>
    </w:p>
    <w:p w:rsidR="00A95522" w:rsidRPr="00A95522" w:rsidRDefault="00EE3D0C" w:rsidP="00A95522">
      <w:pPr>
        <w:tabs>
          <w:tab w:val="left" w:pos="-4860"/>
        </w:tabs>
        <w:ind w:left="360"/>
        <w:jc w:val="both"/>
        <w:rPr>
          <w:szCs w:val="24"/>
        </w:rPr>
      </w:pPr>
      <w:r>
        <w:rPr>
          <w:szCs w:val="24"/>
        </w:rPr>
        <w:fldChar w:fldCharType="begin"/>
      </w:r>
      <w:r w:rsidR="00C43592">
        <w:rPr>
          <w:szCs w:val="24"/>
        </w:rPr>
        <w:instrText xml:space="preserve"> REF _Ref427314077 \r \h </w:instrText>
      </w:r>
      <w:r>
        <w:rPr>
          <w:szCs w:val="24"/>
        </w:rPr>
      </w:r>
      <w:r>
        <w:rPr>
          <w:szCs w:val="24"/>
        </w:rPr>
        <w:fldChar w:fldCharType="separate"/>
      </w:r>
      <w:r w:rsidR="00194A6C">
        <w:rPr>
          <w:szCs w:val="24"/>
        </w:rPr>
        <w:t>43</w:t>
      </w:r>
      <w:r>
        <w:rPr>
          <w:szCs w:val="24"/>
        </w:rPr>
        <w:fldChar w:fldCharType="end"/>
      </w:r>
      <w:r w:rsidR="00C43592">
        <w:rPr>
          <w:szCs w:val="24"/>
        </w:rPr>
        <w:t xml:space="preserve">.5 </w:t>
      </w:r>
      <w:r w:rsidR="00A95522" w:rsidRPr="00A95522">
        <w:rPr>
          <w:szCs w:val="24"/>
        </w:rPr>
        <w:t>Amennyiben a teljes előleg elszámolása megtörtént, az előleg visszafizetését követő napon az előleg-visszafizetési biztosítékot vissza kell szolgáltatni Vállalkozó részére.</w:t>
      </w:r>
    </w:p>
    <w:p w:rsidR="00A95522" w:rsidRPr="00A95522" w:rsidRDefault="00A95522" w:rsidP="00A95522">
      <w:pPr>
        <w:tabs>
          <w:tab w:val="left" w:pos="-4860"/>
        </w:tabs>
        <w:ind w:left="360"/>
        <w:jc w:val="both"/>
        <w:rPr>
          <w:szCs w:val="24"/>
        </w:rPr>
      </w:pPr>
    </w:p>
    <w:p w:rsidR="00A95522" w:rsidRPr="00A95522" w:rsidRDefault="00EE3D0C" w:rsidP="00A95522">
      <w:pPr>
        <w:tabs>
          <w:tab w:val="left" w:pos="-4860"/>
        </w:tabs>
        <w:ind w:left="360"/>
        <w:jc w:val="both"/>
        <w:rPr>
          <w:szCs w:val="24"/>
        </w:rPr>
      </w:pPr>
      <w:r>
        <w:rPr>
          <w:szCs w:val="24"/>
        </w:rPr>
        <w:fldChar w:fldCharType="begin"/>
      </w:r>
      <w:r w:rsidR="00C43592">
        <w:rPr>
          <w:szCs w:val="24"/>
        </w:rPr>
        <w:instrText xml:space="preserve"> REF _Ref427314077 \r \h </w:instrText>
      </w:r>
      <w:r>
        <w:rPr>
          <w:szCs w:val="24"/>
        </w:rPr>
      </w:r>
      <w:r>
        <w:rPr>
          <w:szCs w:val="24"/>
        </w:rPr>
        <w:fldChar w:fldCharType="separate"/>
      </w:r>
      <w:r w:rsidR="00194A6C">
        <w:rPr>
          <w:szCs w:val="24"/>
        </w:rPr>
        <w:t>43</w:t>
      </w:r>
      <w:r>
        <w:rPr>
          <w:szCs w:val="24"/>
        </w:rPr>
        <w:fldChar w:fldCharType="end"/>
      </w:r>
      <w:r w:rsidR="00C43592">
        <w:rPr>
          <w:szCs w:val="24"/>
        </w:rPr>
        <w:t xml:space="preserve">.6 </w:t>
      </w:r>
      <w:r w:rsidR="00A95522" w:rsidRPr="00A95522">
        <w:rPr>
          <w:szCs w:val="24"/>
        </w:rPr>
        <w:t>Az előleg-visszafizetési biztosíték érvényességi határidején belüli előleg-visszafizetési kötelezettség elmulasztása vagy nem megfelelő teljesítése megalapítja a jogot arra, hogy az előleg-visszafizetési biztosíték teljes összege lehívásra kerüljön. A felek egybehangzóan és kölcsönösen kijelentik, hogy az előleg-visszafizetési biztosíték jogszerű érvényesítése az általános forgalmi adóról szóló 2007. évi CXXVII. törvény szerint kártérítésnek minősül.</w:t>
      </w:r>
    </w:p>
    <w:p w:rsidR="00A95522" w:rsidRPr="00A95522" w:rsidRDefault="00A95522" w:rsidP="00A95522">
      <w:pPr>
        <w:tabs>
          <w:tab w:val="left" w:pos="-4860"/>
        </w:tabs>
        <w:ind w:left="360"/>
        <w:jc w:val="both"/>
        <w:rPr>
          <w:szCs w:val="24"/>
        </w:rPr>
      </w:pPr>
    </w:p>
    <w:p w:rsidR="00A95522" w:rsidRPr="00A95522" w:rsidRDefault="00EE3D0C" w:rsidP="00A95522">
      <w:pPr>
        <w:tabs>
          <w:tab w:val="left" w:pos="-4860"/>
        </w:tabs>
        <w:ind w:left="360"/>
        <w:jc w:val="both"/>
        <w:rPr>
          <w:szCs w:val="24"/>
        </w:rPr>
      </w:pPr>
      <w:r>
        <w:rPr>
          <w:szCs w:val="24"/>
        </w:rPr>
        <w:fldChar w:fldCharType="begin"/>
      </w:r>
      <w:r w:rsidR="00C43592">
        <w:rPr>
          <w:szCs w:val="24"/>
        </w:rPr>
        <w:instrText xml:space="preserve"> REF _Ref427314077 \r \h </w:instrText>
      </w:r>
      <w:r>
        <w:rPr>
          <w:szCs w:val="24"/>
        </w:rPr>
      </w:r>
      <w:r>
        <w:rPr>
          <w:szCs w:val="24"/>
        </w:rPr>
        <w:fldChar w:fldCharType="separate"/>
      </w:r>
      <w:r w:rsidR="00194A6C">
        <w:rPr>
          <w:szCs w:val="24"/>
        </w:rPr>
        <w:t>43</w:t>
      </w:r>
      <w:r>
        <w:rPr>
          <w:szCs w:val="24"/>
        </w:rPr>
        <w:fldChar w:fldCharType="end"/>
      </w:r>
      <w:r w:rsidR="00C43592">
        <w:rPr>
          <w:szCs w:val="24"/>
        </w:rPr>
        <w:t xml:space="preserve">.7 </w:t>
      </w:r>
      <w:r w:rsidR="00A95522" w:rsidRPr="00A95522">
        <w:rPr>
          <w:szCs w:val="24"/>
        </w:rPr>
        <w:t xml:space="preserve">Vállalkozó a jelen szerződésnek megfelelő előleg-visszafizetési biztosítékot – a jelen pontban meghatározott formákon kívül – oly formában is átadhatja Megrendelő részére, hogy annak összegét legkésőbb az előleg nyújtásáig Megrendelő által megjelölt bankszámlára befizeti (átutalja). A befizetett készpénzt Felek óvadéknak tekintik, és Megrendelő ezt óvadékként kezeli. </w:t>
      </w:r>
    </w:p>
    <w:p w:rsidR="00A95522" w:rsidRPr="003D61A7" w:rsidRDefault="00A95522" w:rsidP="00A95522">
      <w:pPr>
        <w:jc w:val="both"/>
      </w:pPr>
    </w:p>
    <w:p w:rsidR="00A95522" w:rsidRPr="00A95522" w:rsidRDefault="00A95522" w:rsidP="00412ADD">
      <w:pPr>
        <w:numPr>
          <w:ilvl w:val="0"/>
          <w:numId w:val="2"/>
        </w:numPr>
        <w:tabs>
          <w:tab w:val="left" w:pos="-4860"/>
        </w:tabs>
        <w:ind w:hanging="364"/>
        <w:jc w:val="both"/>
        <w:rPr>
          <w:i/>
          <w:szCs w:val="24"/>
        </w:rPr>
      </w:pPr>
      <w:r w:rsidRPr="00A95522">
        <w:rPr>
          <w:i/>
          <w:szCs w:val="24"/>
        </w:rPr>
        <w:t>[Áttérés az előleg-visszafizetési biztosíték más formájára]</w:t>
      </w:r>
    </w:p>
    <w:p w:rsidR="00A95522" w:rsidRPr="00A95522" w:rsidRDefault="00A95522" w:rsidP="00A95522">
      <w:pPr>
        <w:tabs>
          <w:tab w:val="left" w:pos="-4860"/>
        </w:tabs>
        <w:ind w:left="360"/>
        <w:jc w:val="both"/>
        <w:rPr>
          <w:szCs w:val="24"/>
        </w:rPr>
      </w:pPr>
      <w:r w:rsidRPr="00A95522">
        <w:rPr>
          <w:szCs w:val="24"/>
        </w:rPr>
        <w:t>Vállalkozó – figyelemmel a Kbt. 134. §</w:t>
      </w:r>
      <w:proofErr w:type="spellStart"/>
      <w:r w:rsidRPr="00A95522">
        <w:rPr>
          <w:szCs w:val="24"/>
        </w:rPr>
        <w:t>-ának</w:t>
      </w:r>
      <w:proofErr w:type="spellEnd"/>
      <w:r w:rsidRPr="00A95522">
        <w:rPr>
          <w:szCs w:val="24"/>
        </w:rPr>
        <w:t xml:space="preserve"> (8) bekezdésében foglaltakra – az előleg-visszafizetési biztosítékok egyes formáiról a másikra áttérhet azzal a feltétellel, hogy az előleg-visszafizetési biztosítéknak a jelen szerződésben foglalt összegben és időtartamra folyamatosan rendelkezésre kell állnia.</w:t>
      </w:r>
    </w:p>
    <w:p w:rsidR="0054663E" w:rsidRPr="00C952CA" w:rsidRDefault="0054663E" w:rsidP="0054663E">
      <w:pPr>
        <w:jc w:val="center"/>
        <w:rPr>
          <w:b/>
          <w:szCs w:val="24"/>
        </w:rPr>
      </w:pPr>
      <w:r w:rsidRPr="00C952CA">
        <w:rPr>
          <w:b/>
          <w:szCs w:val="24"/>
        </w:rPr>
        <w:t>X.</w:t>
      </w:r>
    </w:p>
    <w:p w:rsidR="0054663E" w:rsidRPr="00C952CA" w:rsidRDefault="0054663E" w:rsidP="00AA1B1E">
      <w:pPr>
        <w:pStyle w:val="Cmsor1"/>
        <w:jc w:val="center"/>
        <w:rPr>
          <w:rFonts w:ascii="Times New Roman" w:hAnsi="Times New Roman"/>
          <w:sz w:val="24"/>
          <w:szCs w:val="24"/>
        </w:rPr>
      </w:pPr>
      <w:bookmarkStart w:id="31" w:name="_Toc389736566"/>
      <w:r w:rsidRPr="00C952CA">
        <w:rPr>
          <w:rFonts w:ascii="Times New Roman" w:hAnsi="Times New Roman"/>
          <w:sz w:val="24"/>
          <w:szCs w:val="24"/>
        </w:rPr>
        <w:t>A SZERZŐDÉS MEGERŐSÍTÉSÉNEK SZABÁLYAI</w:t>
      </w:r>
      <w:bookmarkEnd w:id="31"/>
    </w:p>
    <w:p w:rsidR="0054663E" w:rsidRDefault="0054663E" w:rsidP="0054663E">
      <w:pPr>
        <w:rPr>
          <w:szCs w:val="24"/>
        </w:rPr>
      </w:pPr>
    </w:p>
    <w:p w:rsidR="004541A2" w:rsidRPr="00C952CA" w:rsidRDefault="004541A2" w:rsidP="0054663E">
      <w:pPr>
        <w:rPr>
          <w:szCs w:val="24"/>
        </w:rPr>
      </w:pPr>
    </w:p>
    <w:p w:rsidR="0054663E" w:rsidRPr="00C952CA" w:rsidRDefault="0054663E" w:rsidP="00412ADD">
      <w:pPr>
        <w:numPr>
          <w:ilvl w:val="0"/>
          <w:numId w:val="2"/>
        </w:numPr>
        <w:tabs>
          <w:tab w:val="left" w:pos="-4860"/>
        </w:tabs>
        <w:ind w:hanging="364"/>
        <w:jc w:val="both"/>
        <w:rPr>
          <w:szCs w:val="24"/>
        </w:rPr>
      </w:pPr>
      <w:bookmarkStart w:id="32" w:name="_Ref427315372"/>
      <w:r w:rsidRPr="00C952CA">
        <w:rPr>
          <w:i/>
          <w:szCs w:val="24"/>
        </w:rPr>
        <w:t>[Késedelmi kötbér]</w:t>
      </w:r>
      <w:bookmarkEnd w:id="32"/>
    </w:p>
    <w:p w:rsidR="0054663E" w:rsidRPr="00C952CA" w:rsidRDefault="0054663E" w:rsidP="0054663E">
      <w:pPr>
        <w:pStyle w:val="Szvegtrzs"/>
        <w:ind w:left="280"/>
        <w:rPr>
          <w:bCs/>
          <w:szCs w:val="24"/>
        </w:rPr>
      </w:pPr>
    </w:p>
    <w:p w:rsidR="0054663E" w:rsidRPr="00C952CA" w:rsidRDefault="00EE3D0C" w:rsidP="0054663E">
      <w:pPr>
        <w:pStyle w:val="Szvegtrzs"/>
        <w:ind w:left="280"/>
        <w:rPr>
          <w:szCs w:val="24"/>
        </w:rPr>
      </w:pPr>
      <w:r>
        <w:rPr>
          <w:bCs/>
          <w:szCs w:val="24"/>
        </w:rPr>
        <w:fldChar w:fldCharType="begin"/>
      </w:r>
      <w:r w:rsidR="00735E5D">
        <w:rPr>
          <w:bCs/>
          <w:szCs w:val="24"/>
        </w:rPr>
        <w:instrText xml:space="preserve"> REF _Ref427315372 \r \h </w:instrText>
      </w:r>
      <w:r>
        <w:rPr>
          <w:bCs/>
          <w:szCs w:val="24"/>
        </w:rPr>
      </w:r>
      <w:r>
        <w:rPr>
          <w:bCs/>
          <w:szCs w:val="24"/>
        </w:rPr>
        <w:fldChar w:fldCharType="separate"/>
      </w:r>
      <w:r w:rsidR="00194A6C">
        <w:rPr>
          <w:bCs/>
          <w:szCs w:val="24"/>
        </w:rPr>
        <w:t>45</w:t>
      </w:r>
      <w:r>
        <w:rPr>
          <w:bCs/>
          <w:szCs w:val="24"/>
        </w:rPr>
        <w:fldChar w:fldCharType="end"/>
      </w:r>
      <w:r w:rsidR="0054663E" w:rsidRPr="00C952CA">
        <w:rPr>
          <w:bCs/>
          <w:szCs w:val="24"/>
        </w:rPr>
        <w:t>.1 A felek a jelen szerződés határidőben történő teljesítésének biztosítására késedelmi kötbért kötnek ki.</w:t>
      </w:r>
      <w:r w:rsidR="0054663E" w:rsidRPr="00C952CA">
        <w:rPr>
          <w:szCs w:val="24"/>
        </w:rPr>
        <w:t xml:space="preserve"> </w:t>
      </w:r>
    </w:p>
    <w:p w:rsidR="0054663E" w:rsidRPr="00C952CA" w:rsidRDefault="0054663E" w:rsidP="0054663E">
      <w:pPr>
        <w:pStyle w:val="Szvegtrzs"/>
        <w:ind w:left="280"/>
        <w:rPr>
          <w:szCs w:val="24"/>
        </w:rPr>
      </w:pPr>
    </w:p>
    <w:p w:rsidR="0054663E" w:rsidRDefault="00EE3D0C" w:rsidP="0054663E">
      <w:pPr>
        <w:pStyle w:val="Szvegtrzs"/>
        <w:ind w:left="280"/>
        <w:rPr>
          <w:szCs w:val="24"/>
        </w:rPr>
      </w:pPr>
      <w:r>
        <w:rPr>
          <w:szCs w:val="24"/>
        </w:rPr>
        <w:fldChar w:fldCharType="begin"/>
      </w:r>
      <w:r w:rsidR="00735E5D">
        <w:rPr>
          <w:szCs w:val="24"/>
        </w:rPr>
        <w:instrText xml:space="preserve"> REF _Ref427315372 \r \h </w:instrText>
      </w:r>
      <w:r>
        <w:rPr>
          <w:szCs w:val="24"/>
        </w:rPr>
      </w:r>
      <w:r>
        <w:rPr>
          <w:szCs w:val="24"/>
        </w:rPr>
        <w:fldChar w:fldCharType="separate"/>
      </w:r>
      <w:r w:rsidR="00194A6C">
        <w:rPr>
          <w:szCs w:val="24"/>
        </w:rPr>
        <w:t>45</w:t>
      </w:r>
      <w:r>
        <w:rPr>
          <w:szCs w:val="24"/>
        </w:rPr>
        <w:fldChar w:fldCharType="end"/>
      </w:r>
      <w:r w:rsidR="0054663E" w:rsidRPr="00C952CA">
        <w:rPr>
          <w:szCs w:val="24"/>
        </w:rPr>
        <w:t xml:space="preserve">.2 Szerződő felek megállapodnak abban, hogy amennyiben </w:t>
      </w:r>
      <w:r w:rsidR="00735E5D">
        <w:rPr>
          <w:szCs w:val="24"/>
        </w:rPr>
        <w:t xml:space="preserve">Vállalkozó </w:t>
      </w:r>
      <w:r w:rsidR="00735E5D" w:rsidRPr="00F60D35">
        <w:t xml:space="preserve">olyan okból, melyért felelős, </w:t>
      </w:r>
      <w:r w:rsidR="0054663E" w:rsidRPr="00C952CA">
        <w:rPr>
          <w:szCs w:val="24"/>
        </w:rPr>
        <w:t>a teljesítési határidő</w:t>
      </w:r>
      <w:r w:rsidR="00735E5D">
        <w:rPr>
          <w:szCs w:val="24"/>
        </w:rPr>
        <w:t xml:space="preserve"> tekintetében </w:t>
      </w:r>
      <w:r w:rsidR="00735E5D" w:rsidRPr="00F60D35">
        <w:t>késedelembe esik,</w:t>
      </w:r>
      <w:r w:rsidR="0054663E" w:rsidRPr="00C952CA">
        <w:rPr>
          <w:szCs w:val="24"/>
        </w:rPr>
        <w:t xml:space="preserve"> úgy Megrendelő </w:t>
      </w:r>
      <w:r w:rsidR="00735E5D" w:rsidRPr="00F60D35">
        <w:t>a késedelem</w:t>
      </w:r>
      <w:r w:rsidR="00735E5D">
        <w:t xml:space="preserve">be eséstől kezdve </w:t>
      </w:r>
      <w:r w:rsidR="00735E5D" w:rsidRPr="000920B3">
        <w:t>nap</w:t>
      </w:r>
      <w:r w:rsidR="00735E5D">
        <w:t>i</w:t>
      </w:r>
      <w:r w:rsidR="00735E5D" w:rsidRPr="000920B3">
        <w:t xml:space="preserve"> </w:t>
      </w:r>
      <w:r w:rsidR="0054663E" w:rsidRPr="00C952CA">
        <w:rPr>
          <w:szCs w:val="24"/>
        </w:rPr>
        <w:t xml:space="preserve">késedelmi kötbérre jogosult. </w:t>
      </w:r>
    </w:p>
    <w:p w:rsidR="00735E5D" w:rsidRPr="00C952CA" w:rsidRDefault="00735E5D" w:rsidP="0054663E">
      <w:pPr>
        <w:pStyle w:val="Szvegtrzs"/>
        <w:ind w:left="280"/>
        <w:rPr>
          <w:szCs w:val="24"/>
        </w:rPr>
      </w:pPr>
    </w:p>
    <w:p w:rsidR="00735E5D" w:rsidRPr="00735E5D" w:rsidRDefault="00EE3D0C" w:rsidP="00735E5D">
      <w:pPr>
        <w:pStyle w:val="Szvegtrzs"/>
        <w:ind w:left="280"/>
        <w:rPr>
          <w:szCs w:val="24"/>
        </w:rPr>
      </w:pPr>
      <w:fldSimple w:instr=" REF _Ref427315372 \r \h  \* MERGEFORMAT ">
        <w:r w:rsidR="00194A6C" w:rsidRPr="00194A6C">
          <w:rPr>
            <w:szCs w:val="24"/>
          </w:rPr>
          <w:t>45</w:t>
        </w:r>
      </w:fldSimple>
      <w:r w:rsidR="0054663E" w:rsidRPr="00C952CA">
        <w:rPr>
          <w:szCs w:val="24"/>
        </w:rPr>
        <w:t>.3 A késedelmi kötbér napi mértéke</w:t>
      </w:r>
      <w:r w:rsidR="00735E5D">
        <w:rPr>
          <w:szCs w:val="24"/>
        </w:rPr>
        <w:t xml:space="preserve"> </w:t>
      </w:r>
      <w:r w:rsidR="00735E5D" w:rsidRPr="00735E5D">
        <w:rPr>
          <w:szCs w:val="24"/>
        </w:rPr>
        <w:t xml:space="preserve">- az általános forgalmi adó összegét nem tartalmazó </w:t>
      </w:r>
      <w:r w:rsidR="0004723B">
        <w:rPr>
          <w:szCs w:val="24"/>
        </w:rPr>
        <w:t>–</w:t>
      </w:r>
      <w:r w:rsidR="00735E5D" w:rsidRPr="00735E5D">
        <w:rPr>
          <w:szCs w:val="24"/>
        </w:rPr>
        <w:t xml:space="preserve"> v</w:t>
      </w:r>
      <w:r w:rsidR="0004723B">
        <w:rPr>
          <w:szCs w:val="24"/>
        </w:rPr>
        <w:t>állalkozói díj</w:t>
      </w:r>
      <w:r w:rsidR="00735E5D" w:rsidRPr="00735E5D">
        <w:rPr>
          <w:szCs w:val="24"/>
        </w:rPr>
        <w:t xml:space="preserve"> 0,4 százalék</w:t>
      </w:r>
      <w:r w:rsidR="00FF7FD0">
        <w:rPr>
          <w:szCs w:val="24"/>
        </w:rPr>
        <w:t>a</w:t>
      </w:r>
      <w:r w:rsidR="00735E5D" w:rsidRPr="00735E5D">
        <w:rPr>
          <w:szCs w:val="24"/>
        </w:rPr>
        <w:t xml:space="preserve">. </w:t>
      </w:r>
    </w:p>
    <w:p w:rsidR="0054663E" w:rsidRPr="00C952CA" w:rsidRDefault="0054663E" w:rsidP="0054663E">
      <w:pPr>
        <w:pStyle w:val="Szvegtrzs"/>
        <w:ind w:left="280"/>
        <w:rPr>
          <w:szCs w:val="24"/>
        </w:rPr>
      </w:pPr>
    </w:p>
    <w:p w:rsidR="0054663E" w:rsidRPr="00C952CA" w:rsidRDefault="00EE3D0C" w:rsidP="0054663E">
      <w:pPr>
        <w:pStyle w:val="Szvegtrzs"/>
        <w:ind w:left="284"/>
        <w:rPr>
          <w:szCs w:val="24"/>
        </w:rPr>
      </w:pPr>
      <w:r>
        <w:rPr>
          <w:szCs w:val="24"/>
        </w:rPr>
        <w:fldChar w:fldCharType="begin"/>
      </w:r>
      <w:r w:rsidR="00735E5D">
        <w:rPr>
          <w:szCs w:val="24"/>
        </w:rPr>
        <w:instrText xml:space="preserve"> REF _Ref427315372 \r \h </w:instrText>
      </w:r>
      <w:r>
        <w:rPr>
          <w:szCs w:val="24"/>
        </w:rPr>
      </w:r>
      <w:r>
        <w:rPr>
          <w:szCs w:val="24"/>
        </w:rPr>
        <w:fldChar w:fldCharType="separate"/>
      </w:r>
      <w:r w:rsidR="00194A6C">
        <w:rPr>
          <w:szCs w:val="24"/>
        </w:rPr>
        <w:t>45</w:t>
      </w:r>
      <w:r>
        <w:rPr>
          <w:szCs w:val="24"/>
        </w:rPr>
        <w:fldChar w:fldCharType="end"/>
      </w:r>
      <w:r w:rsidR="0054663E" w:rsidRPr="00C952CA">
        <w:rPr>
          <w:szCs w:val="24"/>
        </w:rPr>
        <w:t>.4 A felek megállapodnak abban, hogy a késedelmi kötbér mértéke összességében nem haladhatja meg –</w:t>
      </w:r>
      <w:r w:rsidR="00FF7FD0">
        <w:rPr>
          <w:szCs w:val="24"/>
        </w:rPr>
        <w:t xml:space="preserve"> az általános forgalmi adó nélkül számított -</w:t>
      </w:r>
      <w:r w:rsidR="0054663E" w:rsidRPr="00C952CA">
        <w:rPr>
          <w:szCs w:val="24"/>
        </w:rPr>
        <w:t xml:space="preserve"> vállalkozói díj 10 %</w:t>
      </w:r>
      <w:proofErr w:type="spellStart"/>
      <w:r w:rsidR="0054663E" w:rsidRPr="00C952CA">
        <w:rPr>
          <w:szCs w:val="24"/>
        </w:rPr>
        <w:t>-át</w:t>
      </w:r>
      <w:proofErr w:type="spellEnd"/>
      <w:r w:rsidR="0054663E" w:rsidRPr="00C952CA">
        <w:rPr>
          <w:szCs w:val="24"/>
        </w:rPr>
        <w:t>.</w:t>
      </w:r>
    </w:p>
    <w:p w:rsidR="0054663E" w:rsidRPr="00C952CA" w:rsidRDefault="0054663E" w:rsidP="0054663E">
      <w:pPr>
        <w:pStyle w:val="Szvegtrzs"/>
        <w:ind w:left="-182"/>
        <w:rPr>
          <w:szCs w:val="24"/>
        </w:rPr>
      </w:pPr>
    </w:p>
    <w:p w:rsidR="0054663E" w:rsidRPr="00C952CA" w:rsidRDefault="0054663E" w:rsidP="00412ADD">
      <w:pPr>
        <w:numPr>
          <w:ilvl w:val="0"/>
          <w:numId w:val="2"/>
        </w:numPr>
        <w:tabs>
          <w:tab w:val="left" w:pos="-4860"/>
        </w:tabs>
        <w:ind w:hanging="364"/>
        <w:jc w:val="both"/>
        <w:rPr>
          <w:szCs w:val="24"/>
        </w:rPr>
      </w:pPr>
      <w:bookmarkStart w:id="33" w:name="_Ref427315926"/>
      <w:r w:rsidRPr="00C952CA">
        <w:rPr>
          <w:i/>
          <w:szCs w:val="24"/>
        </w:rPr>
        <w:t>[Meghiúsulási kötbér]</w:t>
      </w:r>
      <w:bookmarkEnd w:id="33"/>
    </w:p>
    <w:p w:rsidR="0054663E" w:rsidRPr="00C952CA" w:rsidRDefault="0054663E" w:rsidP="0054663E">
      <w:pPr>
        <w:pStyle w:val="Szvegtrzs"/>
        <w:ind w:left="280"/>
        <w:rPr>
          <w:szCs w:val="24"/>
        </w:rPr>
      </w:pPr>
    </w:p>
    <w:p w:rsidR="0054663E" w:rsidRPr="00C952CA" w:rsidRDefault="00EE3D0C" w:rsidP="0054663E">
      <w:pPr>
        <w:pStyle w:val="Szvegtrzs"/>
        <w:ind w:left="280"/>
        <w:rPr>
          <w:iCs/>
          <w:szCs w:val="24"/>
        </w:rPr>
      </w:pPr>
      <w:r>
        <w:rPr>
          <w:szCs w:val="24"/>
        </w:rPr>
        <w:fldChar w:fldCharType="begin"/>
      </w:r>
      <w:r w:rsidR="00C341B6">
        <w:rPr>
          <w:szCs w:val="24"/>
        </w:rPr>
        <w:instrText xml:space="preserve"> REF _Ref427315926 \r \h </w:instrText>
      </w:r>
      <w:r>
        <w:rPr>
          <w:szCs w:val="24"/>
        </w:rPr>
      </w:r>
      <w:r>
        <w:rPr>
          <w:szCs w:val="24"/>
        </w:rPr>
        <w:fldChar w:fldCharType="separate"/>
      </w:r>
      <w:r w:rsidR="00194A6C">
        <w:rPr>
          <w:szCs w:val="24"/>
        </w:rPr>
        <w:t>46</w:t>
      </w:r>
      <w:r>
        <w:rPr>
          <w:szCs w:val="24"/>
        </w:rPr>
        <w:fldChar w:fldCharType="end"/>
      </w:r>
      <w:r w:rsidR="0054663E" w:rsidRPr="00C952CA">
        <w:rPr>
          <w:szCs w:val="24"/>
        </w:rPr>
        <w:t>.1 Szerződő felek megállapodnak abban, hogy amennyiben a jelen szerződés olyan okból szűnik meg, amely</w:t>
      </w:r>
      <w:r w:rsidR="00C341B6">
        <w:rPr>
          <w:szCs w:val="24"/>
        </w:rPr>
        <w:t>ért</w:t>
      </w:r>
      <w:r w:rsidR="0054663E" w:rsidRPr="00C952CA">
        <w:rPr>
          <w:szCs w:val="24"/>
        </w:rPr>
        <w:t xml:space="preserve"> Vállalkozó </w:t>
      </w:r>
      <w:r w:rsidR="00C341B6">
        <w:rPr>
          <w:szCs w:val="24"/>
        </w:rPr>
        <w:t xml:space="preserve">felelős, </w:t>
      </w:r>
      <w:r w:rsidR="0054663E" w:rsidRPr="00C952CA">
        <w:rPr>
          <w:szCs w:val="24"/>
        </w:rPr>
        <w:t>meghiúsulási kötbért kell fizetnie.</w:t>
      </w:r>
      <w:r w:rsidR="0054663E" w:rsidRPr="00C952CA">
        <w:rPr>
          <w:rStyle w:val="Lbjegyzet-hivatkozs"/>
          <w:iCs/>
          <w:szCs w:val="24"/>
        </w:rPr>
        <w:t xml:space="preserve"> </w:t>
      </w:r>
    </w:p>
    <w:p w:rsidR="0054663E" w:rsidRPr="00C952CA" w:rsidRDefault="0054663E" w:rsidP="0054663E">
      <w:pPr>
        <w:pStyle w:val="Szvegtrzs"/>
        <w:ind w:left="280"/>
        <w:rPr>
          <w:iCs/>
          <w:szCs w:val="24"/>
        </w:rPr>
      </w:pPr>
    </w:p>
    <w:p w:rsidR="0054663E" w:rsidRPr="00C952CA" w:rsidRDefault="00EE3D0C" w:rsidP="0054663E">
      <w:pPr>
        <w:pStyle w:val="Szvegtrzs"/>
        <w:ind w:left="280"/>
        <w:rPr>
          <w:szCs w:val="24"/>
        </w:rPr>
      </w:pPr>
      <w:r>
        <w:rPr>
          <w:szCs w:val="24"/>
        </w:rPr>
        <w:fldChar w:fldCharType="begin"/>
      </w:r>
      <w:r w:rsidR="00C341B6">
        <w:rPr>
          <w:szCs w:val="24"/>
        </w:rPr>
        <w:instrText xml:space="preserve"> REF _Ref427315926 \r \h </w:instrText>
      </w:r>
      <w:r>
        <w:rPr>
          <w:szCs w:val="24"/>
        </w:rPr>
      </w:r>
      <w:r>
        <w:rPr>
          <w:szCs w:val="24"/>
        </w:rPr>
        <w:fldChar w:fldCharType="separate"/>
      </w:r>
      <w:r w:rsidR="00194A6C">
        <w:rPr>
          <w:szCs w:val="24"/>
        </w:rPr>
        <w:t>46</w:t>
      </w:r>
      <w:r>
        <w:rPr>
          <w:szCs w:val="24"/>
        </w:rPr>
        <w:fldChar w:fldCharType="end"/>
      </w:r>
      <w:r w:rsidR="0054663E" w:rsidRPr="00C952CA">
        <w:rPr>
          <w:szCs w:val="24"/>
        </w:rPr>
        <w:t>.</w:t>
      </w:r>
      <w:r w:rsidR="000B0BAE">
        <w:rPr>
          <w:szCs w:val="24"/>
        </w:rPr>
        <w:t>2</w:t>
      </w:r>
      <w:r w:rsidR="0054663E" w:rsidRPr="00C952CA">
        <w:rPr>
          <w:szCs w:val="24"/>
        </w:rPr>
        <w:t xml:space="preserve"> A meghiúsulási kötbér mértéke </w:t>
      </w:r>
      <w:r w:rsidR="000B0BAE">
        <w:rPr>
          <w:szCs w:val="24"/>
        </w:rPr>
        <w:t xml:space="preserve">az általános forgalmi adó nélkül számolt vállalkozói díj </w:t>
      </w:r>
      <w:r w:rsidR="0054663E" w:rsidRPr="00C952CA">
        <w:rPr>
          <w:szCs w:val="24"/>
        </w:rPr>
        <w:t>15 %</w:t>
      </w:r>
      <w:proofErr w:type="spellStart"/>
      <w:r w:rsidR="000B0BAE">
        <w:rPr>
          <w:szCs w:val="24"/>
        </w:rPr>
        <w:t>-a</w:t>
      </w:r>
      <w:proofErr w:type="spellEnd"/>
      <w:r w:rsidR="0054663E" w:rsidRPr="00C952CA">
        <w:rPr>
          <w:szCs w:val="24"/>
        </w:rPr>
        <w:t>.</w:t>
      </w:r>
      <w:r w:rsidR="0054663E" w:rsidRPr="00C952CA">
        <w:rPr>
          <w:rStyle w:val="Lbjegyzet-hivatkozs"/>
          <w:szCs w:val="24"/>
        </w:rPr>
        <w:t xml:space="preserve"> </w:t>
      </w:r>
    </w:p>
    <w:p w:rsidR="0054663E" w:rsidRPr="00C952CA" w:rsidRDefault="0054663E" w:rsidP="0054663E">
      <w:pPr>
        <w:pStyle w:val="Szvegtrzs"/>
        <w:ind w:left="280"/>
        <w:rPr>
          <w:szCs w:val="24"/>
        </w:rPr>
      </w:pPr>
    </w:p>
    <w:p w:rsidR="0054663E" w:rsidRPr="00C952CA" w:rsidRDefault="00EE3D0C" w:rsidP="0054663E">
      <w:pPr>
        <w:pStyle w:val="Szvegtrzs"/>
        <w:ind w:left="280"/>
        <w:rPr>
          <w:szCs w:val="24"/>
        </w:rPr>
      </w:pPr>
      <w:r>
        <w:rPr>
          <w:szCs w:val="24"/>
        </w:rPr>
        <w:fldChar w:fldCharType="begin"/>
      </w:r>
      <w:r w:rsidR="00C341B6">
        <w:rPr>
          <w:szCs w:val="24"/>
        </w:rPr>
        <w:instrText xml:space="preserve"> REF _Ref427315926 \r \h </w:instrText>
      </w:r>
      <w:r>
        <w:rPr>
          <w:szCs w:val="24"/>
        </w:rPr>
      </w:r>
      <w:r>
        <w:rPr>
          <w:szCs w:val="24"/>
        </w:rPr>
        <w:fldChar w:fldCharType="separate"/>
      </w:r>
      <w:r w:rsidR="00194A6C">
        <w:rPr>
          <w:szCs w:val="24"/>
        </w:rPr>
        <w:t>46</w:t>
      </w:r>
      <w:r>
        <w:rPr>
          <w:szCs w:val="24"/>
        </w:rPr>
        <w:fldChar w:fldCharType="end"/>
      </w:r>
      <w:r w:rsidR="0054663E" w:rsidRPr="00C952CA">
        <w:rPr>
          <w:szCs w:val="24"/>
        </w:rPr>
        <w:t>.</w:t>
      </w:r>
      <w:r w:rsidR="000B0BAE">
        <w:rPr>
          <w:szCs w:val="24"/>
        </w:rPr>
        <w:t>3</w:t>
      </w:r>
      <w:r w:rsidR="0054663E" w:rsidRPr="00C952CA">
        <w:rPr>
          <w:szCs w:val="24"/>
        </w:rPr>
        <w:t xml:space="preserve"> Szerződő felek a szerződés meghiúsulásának tekintik különösen azt, ha Megrendelő Vállalkozó szerződésszegése miatt eláll a szerződéstől vagy azonnali hatállyal felmondja azt. </w:t>
      </w:r>
    </w:p>
    <w:p w:rsidR="0054663E" w:rsidRPr="00C952CA" w:rsidRDefault="0054663E" w:rsidP="0054663E">
      <w:pPr>
        <w:pStyle w:val="Szvegtrzs"/>
        <w:rPr>
          <w:iCs/>
          <w:szCs w:val="24"/>
        </w:rPr>
      </w:pPr>
    </w:p>
    <w:p w:rsidR="0054663E" w:rsidRPr="00C952CA" w:rsidRDefault="00EE3D0C" w:rsidP="0054663E">
      <w:pPr>
        <w:pStyle w:val="Szvegtrzs"/>
        <w:ind w:left="280"/>
        <w:rPr>
          <w:szCs w:val="24"/>
        </w:rPr>
      </w:pPr>
      <w:r>
        <w:rPr>
          <w:szCs w:val="24"/>
        </w:rPr>
        <w:fldChar w:fldCharType="begin"/>
      </w:r>
      <w:r w:rsidR="00C341B6">
        <w:rPr>
          <w:szCs w:val="24"/>
        </w:rPr>
        <w:instrText xml:space="preserve"> REF _Ref427315926 \r \h </w:instrText>
      </w:r>
      <w:r>
        <w:rPr>
          <w:szCs w:val="24"/>
        </w:rPr>
      </w:r>
      <w:r>
        <w:rPr>
          <w:szCs w:val="24"/>
        </w:rPr>
        <w:fldChar w:fldCharType="separate"/>
      </w:r>
      <w:r w:rsidR="00194A6C">
        <w:rPr>
          <w:szCs w:val="24"/>
        </w:rPr>
        <w:t>46</w:t>
      </w:r>
      <w:r>
        <w:rPr>
          <w:szCs w:val="24"/>
        </w:rPr>
        <w:fldChar w:fldCharType="end"/>
      </w:r>
      <w:r w:rsidR="0054663E" w:rsidRPr="00C952CA">
        <w:rPr>
          <w:szCs w:val="24"/>
        </w:rPr>
        <w:t>.</w:t>
      </w:r>
      <w:r w:rsidR="000B0BAE">
        <w:rPr>
          <w:szCs w:val="24"/>
        </w:rPr>
        <w:t>4</w:t>
      </w:r>
      <w:r w:rsidR="0054663E" w:rsidRPr="00C952CA">
        <w:rPr>
          <w:szCs w:val="24"/>
        </w:rPr>
        <w:t xml:space="preserve"> A felek a jelen szerződés Vállalkozónak felróható okból bekövetkező meghiúsulásának tekintik, ha Vállalkozó a teljesítés időtartama alatt - a szerződéskötést követően beállott változás folytán - már nem minősül a nemzeti vagyonról szóló 2011. évi CXCVI. törvény 3. § (1) bekezdésének 1. pontja szerinti átlátható szervezetnek.</w:t>
      </w:r>
    </w:p>
    <w:p w:rsidR="0054663E" w:rsidRPr="00C952CA" w:rsidRDefault="0054663E" w:rsidP="0054663E">
      <w:pPr>
        <w:pStyle w:val="Szvegtrzs"/>
        <w:rPr>
          <w:iCs/>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[Beszámítás korlátozása]</w:t>
      </w:r>
    </w:p>
    <w:p w:rsidR="0054663E" w:rsidRPr="00C952CA" w:rsidRDefault="0054663E" w:rsidP="0054663E">
      <w:pPr>
        <w:pStyle w:val="Szvegtrzs"/>
        <w:ind w:left="280"/>
        <w:rPr>
          <w:szCs w:val="24"/>
        </w:rPr>
      </w:pPr>
      <w:r w:rsidRPr="00C952CA">
        <w:rPr>
          <w:iCs/>
          <w:szCs w:val="24"/>
        </w:rPr>
        <w:t>Megrendelő – figyelemmel a Kbt. 13</w:t>
      </w:r>
      <w:r w:rsidR="0004723B">
        <w:rPr>
          <w:iCs/>
          <w:szCs w:val="24"/>
        </w:rPr>
        <w:t>5</w:t>
      </w:r>
      <w:r w:rsidRPr="00C952CA">
        <w:rPr>
          <w:iCs/>
          <w:szCs w:val="24"/>
        </w:rPr>
        <w:t>. §</w:t>
      </w:r>
      <w:proofErr w:type="spellStart"/>
      <w:r w:rsidRPr="00C952CA">
        <w:rPr>
          <w:iCs/>
          <w:szCs w:val="24"/>
        </w:rPr>
        <w:t>-ának</w:t>
      </w:r>
      <w:proofErr w:type="spellEnd"/>
      <w:r w:rsidRPr="00C952CA">
        <w:rPr>
          <w:iCs/>
          <w:szCs w:val="24"/>
        </w:rPr>
        <w:t xml:space="preserve"> (6) bekezdésére – a jelen szerződésből eredő esetleges tartozásával szemben csak a jogosult által elismert, egynemű és lejárt követelését számíthatja be. A</w:t>
      </w:r>
      <w:r w:rsidRPr="00C952CA">
        <w:rPr>
          <w:szCs w:val="24"/>
        </w:rPr>
        <w:t xml:space="preserve"> kötbér megfizetése Vállalkozót nem mentesíti az egyéb jogkövetkezmények alól. A felek megállapodnak abban is, hogy amennyiben Vállalkozó a késedelmi vagy a meghiúsulási kötbért Megrendelő írásbeli felszólításától számított 15 napon belül nem vagy csak részben fizeti meg, Megrendelő jogosulttá válik a kötbér vagy annak meg nem fizetett része tekintetében a teljesítési biztosíték érvényesítésére.   </w:t>
      </w:r>
    </w:p>
    <w:p w:rsidR="0054663E" w:rsidRPr="00C952CA" w:rsidRDefault="0054663E" w:rsidP="0054663E">
      <w:pPr>
        <w:pStyle w:val="Szvegtrzs"/>
        <w:rPr>
          <w:szCs w:val="24"/>
        </w:rPr>
      </w:pPr>
      <w:r w:rsidRPr="00C952CA">
        <w:rPr>
          <w:szCs w:val="24"/>
        </w:rPr>
        <w:t xml:space="preserve"> </w:t>
      </w:r>
      <w:r w:rsidRPr="00C952CA">
        <w:rPr>
          <w:iCs/>
          <w:szCs w:val="24"/>
        </w:rPr>
        <w:t xml:space="preserve">  </w:t>
      </w:r>
    </w:p>
    <w:p w:rsidR="0054663E" w:rsidRPr="00C952CA" w:rsidRDefault="0054663E" w:rsidP="00412ADD">
      <w:pPr>
        <w:numPr>
          <w:ilvl w:val="0"/>
          <w:numId w:val="2"/>
        </w:numPr>
        <w:tabs>
          <w:tab w:val="left" w:pos="-4860"/>
        </w:tabs>
        <w:ind w:hanging="364"/>
        <w:jc w:val="both"/>
        <w:rPr>
          <w:szCs w:val="24"/>
        </w:rPr>
      </w:pPr>
      <w:r w:rsidRPr="00C952CA">
        <w:rPr>
          <w:i/>
          <w:szCs w:val="24"/>
        </w:rPr>
        <w:t>[A szerződés egyoldalú megszüntetése késedelmes teljesítés esetén]</w:t>
      </w:r>
    </w:p>
    <w:p w:rsidR="0054663E" w:rsidRPr="00C952CA" w:rsidRDefault="0054663E" w:rsidP="0054663E">
      <w:pPr>
        <w:pStyle w:val="Szvegtrzs"/>
        <w:ind w:left="266"/>
        <w:rPr>
          <w:szCs w:val="24"/>
        </w:rPr>
      </w:pPr>
      <w:r w:rsidRPr="00C952CA">
        <w:rPr>
          <w:szCs w:val="24"/>
        </w:rPr>
        <w:t xml:space="preserve">Amennyiben Vállalkozó, </w:t>
      </w:r>
      <w:r w:rsidR="00875B08">
        <w:rPr>
          <w:szCs w:val="24"/>
        </w:rPr>
        <w:t>olyan okból, melyért felelős</w:t>
      </w:r>
      <w:r w:rsidR="00A65115">
        <w:rPr>
          <w:szCs w:val="24"/>
        </w:rPr>
        <w:t xml:space="preserve"> a</w:t>
      </w:r>
      <w:r w:rsidR="0004723B">
        <w:rPr>
          <w:szCs w:val="24"/>
        </w:rPr>
        <w:t xml:space="preserve"> teljesítési </w:t>
      </w:r>
      <w:r w:rsidRPr="00C952CA">
        <w:rPr>
          <w:szCs w:val="24"/>
        </w:rPr>
        <w:t xml:space="preserve">határidő tekintetében </w:t>
      </w:r>
      <w:r w:rsidR="000B0BAE">
        <w:rPr>
          <w:szCs w:val="24"/>
        </w:rPr>
        <w:t>25</w:t>
      </w:r>
      <w:r w:rsidRPr="00C952CA">
        <w:rPr>
          <w:szCs w:val="24"/>
        </w:rPr>
        <w:t xml:space="preserve"> napot meghaladó késedelembe esik, úgy azt a felek </w:t>
      </w:r>
      <w:r w:rsidR="00887AFB">
        <w:rPr>
          <w:szCs w:val="24"/>
        </w:rPr>
        <w:t xml:space="preserve">olyan </w:t>
      </w:r>
      <w:r w:rsidRPr="00C952CA">
        <w:rPr>
          <w:szCs w:val="24"/>
        </w:rPr>
        <w:t>szerződésszegésnek tekintik, amely alapján Megrendelő – kártérítési kötelezettség és a teljesítéshez fűződő érdeke megszűnésének bizonyítása nélkül – egyoldalúan gyakorolhatja elállási jogát, vagy a szerződést egyoldalúan azonnali hatállyal felmondhatja.</w:t>
      </w:r>
    </w:p>
    <w:p w:rsidR="0054663E" w:rsidRPr="00C952CA" w:rsidRDefault="0054663E" w:rsidP="0054663E">
      <w:pPr>
        <w:pStyle w:val="Szvegtrzs"/>
        <w:tabs>
          <w:tab w:val="num" w:pos="266"/>
        </w:tabs>
        <w:ind w:hanging="722"/>
        <w:rPr>
          <w:szCs w:val="24"/>
        </w:rPr>
      </w:pPr>
    </w:p>
    <w:p w:rsidR="0054663E" w:rsidRPr="00C952CA" w:rsidRDefault="0054663E" w:rsidP="00412ADD">
      <w:pPr>
        <w:numPr>
          <w:ilvl w:val="0"/>
          <w:numId w:val="2"/>
        </w:numPr>
        <w:tabs>
          <w:tab w:val="left" w:pos="-4860"/>
        </w:tabs>
        <w:ind w:hanging="364"/>
        <w:jc w:val="both"/>
        <w:rPr>
          <w:szCs w:val="24"/>
        </w:rPr>
      </w:pPr>
      <w:r w:rsidRPr="00C952CA">
        <w:rPr>
          <w:i/>
          <w:szCs w:val="24"/>
        </w:rPr>
        <w:t>[Kötbért meghaladó kár érvényesítése]</w:t>
      </w:r>
    </w:p>
    <w:p w:rsidR="0054663E" w:rsidRPr="00C952CA" w:rsidRDefault="0054663E" w:rsidP="0054663E">
      <w:pPr>
        <w:pStyle w:val="Szvegtrzs"/>
        <w:ind w:left="280"/>
        <w:rPr>
          <w:szCs w:val="24"/>
        </w:rPr>
      </w:pPr>
      <w:r w:rsidRPr="00C952CA">
        <w:rPr>
          <w:szCs w:val="24"/>
        </w:rPr>
        <w:t>Megrendelő a kötbért meghaladó kárának érvényesítésére is jogosult.</w:t>
      </w:r>
    </w:p>
    <w:p w:rsidR="0054663E" w:rsidRPr="00C952CA" w:rsidRDefault="0054663E" w:rsidP="0054663E">
      <w:pPr>
        <w:pStyle w:val="Szvegtrzsbehzssal"/>
        <w:tabs>
          <w:tab w:val="num" w:pos="266"/>
        </w:tabs>
        <w:spacing w:after="0"/>
        <w:ind w:left="280" w:hanging="462"/>
        <w:jc w:val="both"/>
      </w:pPr>
    </w:p>
    <w:p w:rsidR="0054663E" w:rsidRPr="00C952CA" w:rsidRDefault="0054663E" w:rsidP="00412ADD">
      <w:pPr>
        <w:numPr>
          <w:ilvl w:val="0"/>
          <w:numId w:val="2"/>
        </w:numPr>
        <w:tabs>
          <w:tab w:val="left" w:pos="-4860"/>
        </w:tabs>
        <w:ind w:hanging="364"/>
        <w:jc w:val="both"/>
        <w:rPr>
          <w:szCs w:val="24"/>
        </w:rPr>
      </w:pPr>
      <w:bookmarkStart w:id="34" w:name="_Ref436384422"/>
      <w:r w:rsidRPr="00C952CA">
        <w:rPr>
          <w:i/>
          <w:szCs w:val="24"/>
        </w:rPr>
        <w:t>[A szerződés egyoldalú megszüntetésének egyéb esetkörei]</w:t>
      </w:r>
      <w:bookmarkEnd w:id="34"/>
    </w:p>
    <w:p w:rsidR="00696B4D" w:rsidRDefault="00696B4D" w:rsidP="0054663E">
      <w:pPr>
        <w:pStyle w:val="Szvegtrzs"/>
        <w:ind w:left="280"/>
        <w:rPr>
          <w:szCs w:val="24"/>
        </w:rPr>
      </w:pPr>
    </w:p>
    <w:p w:rsidR="0054663E" w:rsidRPr="00C952CA" w:rsidRDefault="00EE3D0C" w:rsidP="0054663E">
      <w:pPr>
        <w:pStyle w:val="Szvegtrzs"/>
        <w:ind w:left="280"/>
        <w:rPr>
          <w:szCs w:val="24"/>
        </w:rPr>
      </w:pPr>
      <w:r>
        <w:rPr>
          <w:szCs w:val="24"/>
        </w:rPr>
        <w:fldChar w:fldCharType="begin"/>
      </w:r>
      <w:r w:rsidR="00696B4D">
        <w:rPr>
          <w:szCs w:val="24"/>
        </w:rPr>
        <w:instrText xml:space="preserve"> REF _Ref436384422 \r \h </w:instrText>
      </w:r>
      <w:r>
        <w:rPr>
          <w:szCs w:val="24"/>
        </w:rPr>
      </w:r>
      <w:r>
        <w:rPr>
          <w:szCs w:val="24"/>
        </w:rPr>
        <w:fldChar w:fldCharType="separate"/>
      </w:r>
      <w:r w:rsidR="00194A6C">
        <w:rPr>
          <w:szCs w:val="24"/>
        </w:rPr>
        <w:t>50</w:t>
      </w:r>
      <w:r>
        <w:rPr>
          <w:szCs w:val="24"/>
        </w:rPr>
        <w:fldChar w:fldCharType="end"/>
      </w:r>
      <w:r w:rsidR="00696B4D">
        <w:rPr>
          <w:szCs w:val="24"/>
        </w:rPr>
        <w:t xml:space="preserve">.1 </w:t>
      </w:r>
      <w:r w:rsidR="0054663E" w:rsidRPr="00C952CA">
        <w:rPr>
          <w:szCs w:val="24"/>
        </w:rPr>
        <w:t>Megrendelő – kártérítési kötelezettség és a teljesítéshez fűződő érdeke megszűnésének bizonyítása nélkül – elállhat a szerződéstől, vagy azt azonnali hatállyal felmondhatja az alábbi esetekben is:</w:t>
      </w:r>
    </w:p>
    <w:p w:rsidR="0054663E" w:rsidRPr="00C952CA" w:rsidRDefault="0054663E" w:rsidP="0054663E">
      <w:pPr>
        <w:pStyle w:val="Szvegtrzs"/>
        <w:tabs>
          <w:tab w:val="num" w:pos="1506"/>
        </w:tabs>
        <w:ind w:left="594"/>
        <w:rPr>
          <w:szCs w:val="24"/>
        </w:rPr>
      </w:pPr>
      <w:r w:rsidRPr="00C952CA">
        <w:rPr>
          <w:szCs w:val="24"/>
        </w:rPr>
        <w:t>- Vállalkozó ellen felszámolási vagy végelszámolási eljárás indul;</w:t>
      </w:r>
    </w:p>
    <w:p w:rsidR="00D46220" w:rsidRPr="00C952CA" w:rsidRDefault="0054663E" w:rsidP="00696B4D">
      <w:pPr>
        <w:pStyle w:val="Szvegtrzs"/>
        <w:tabs>
          <w:tab w:val="num" w:pos="1506"/>
        </w:tabs>
        <w:ind w:left="756" w:hanging="154"/>
        <w:rPr>
          <w:szCs w:val="24"/>
        </w:rPr>
      </w:pPr>
      <w:r w:rsidRPr="00C952CA">
        <w:rPr>
          <w:szCs w:val="24"/>
        </w:rPr>
        <w:t>- Vállalkozó a jelen szerződés rendelkezéseivel ellentétesen von be alvállalkozót vagy egyéb közreműködőt a teljesítésbe;</w:t>
      </w:r>
      <w:r w:rsidR="00D46220">
        <w:rPr>
          <w:szCs w:val="24"/>
        </w:rPr>
        <w:t>- a Kbt. 143. §</w:t>
      </w:r>
      <w:proofErr w:type="spellStart"/>
      <w:r w:rsidR="00D46220">
        <w:rPr>
          <w:szCs w:val="24"/>
        </w:rPr>
        <w:t>-ának</w:t>
      </w:r>
      <w:proofErr w:type="spellEnd"/>
      <w:r w:rsidR="00D46220">
        <w:rPr>
          <w:szCs w:val="24"/>
        </w:rPr>
        <w:t xml:space="preserve"> (1) bekezdésében meghatározott feltételek fennállnak;</w:t>
      </w:r>
    </w:p>
    <w:p w:rsidR="0054663E" w:rsidRPr="00C952CA" w:rsidRDefault="0054663E" w:rsidP="0054663E">
      <w:pPr>
        <w:pStyle w:val="Szvegtrzs"/>
        <w:tabs>
          <w:tab w:val="num" w:pos="1506"/>
        </w:tabs>
        <w:ind w:left="594"/>
        <w:rPr>
          <w:szCs w:val="24"/>
        </w:rPr>
      </w:pPr>
      <w:r w:rsidRPr="00C952CA">
        <w:rPr>
          <w:szCs w:val="24"/>
        </w:rPr>
        <w:t xml:space="preserve">- Vállalkozó egyéb, a jelen szerződésben nevesített </w:t>
      </w:r>
      <w:r w:rsidR="00887AFB">
        <w:rPr>
          <w:szCs w:val="24"/>
        </w:rPr>
        <w:t>olyan</w:t>
      </w:r>
      <w:r w:rsidR="00887AFB" w:rsidRPr="00C952CA">
        <w:rPr>
          <w:szCs w:val="24"/>
        </w:rPr>
        <w:t xml:space="preserve"> </w:t>
      </w:r>
      <w:r w:rsidRPr="00C952CA">
        <w:rPr>
          <w:szCs w:val="24"/>
        </w:rPr>
        <w:t>szerződésszegést követ el</w:t>
      </w:r>
      <w:r w:rsidR="00887AFB">
        <w:rPr>
          <w:szCs w:val="24"/>
        </w:rPr>
        <w:t>, melyhez a szerződés ezt a jogkövetkezményt fűzi</w:t>
      </w:r>
      <w:r w:rsidRPr="00C952CA">
        <w:rPr>
          <w:szCs w:val="24"/>
        </w:rPr>
        <w:t>.</w:t>
      </w:r>
    </w:p>
    <w:p w:rsidR="0054663E" w:rsidRDefault="0054663E" w:rsidP="0054663E">
      <w:pPr>
        <w:pStyle w:val="Szvegtrzs"/>
        <w:tabs>
          <w:tab w:val="num" w:pos="1506"/>
        </w:tabs>
        <w:rPr>
          <w:szCs w:val="24"/>
        </w:rPr>
      </w:pPr>
    </w:p>
    <w:p w:rsidR="00E40782" w:rsidRDefault="00EE3D0C" w:rsidP="00E40782">
      <w:pPr>
        <w:pStyle w:val="Szvegtrzs"/>
        <w:tabs>
          <w:tab w:val="num" w:pos="1506"/>
        </w:tabs>
        <w:ind w:left="284"/>
        <w:rPr>
          <w:rFonts w:eastAsiaTheme="minorHAnsi"/>
          <w:szCs w:val="24"/>
          <w:lang w:eastAsia="en-US"/>
        </w:rPr>
      </w:pPr>
      <w:r>
        <w:rPr>
          <w:szCs w:val="24"/>
        </w:rPr>
        <w:fldChar w:fldCharType="begin"/>
      </w:r>
      <w:r w:rsidR="00696B4D">
        <w:rPr>
          <w:szCs w:val="24"/>
        </w:rPr>
        <w:instrText xml:space="preserve"> REF _Ref436384422 \r \h </w:instrText>
      </w:r>
      <w:r>
        <w:rPr>
          <w:szCs w:val="24"/>
        </w:rPr>
      </w:r>
      <w:r>
        <w:rPr>
          <w:szCs w:val="24"/>
        </w:rPr>
        <w:fldChar w:fldCharType="separate"/>
      </w:r>
      <w:r w:rsidR="00194A6C">
        <w:rPr>
          <w:szCs w:val="24"/>
        </w:rPr>
        <w:t>50</w:t>
      </w:r>
      <w:r>
        <w:rPr>
          <w:szCs w:val="24"/>
        </w:rPr>
        <w:fldChar w:fldCharType="end"/>
      </w:r>
      <w:r w:rsidR="00696B4D">
        <w:rPr>
          <w:szCs w:val="24"/>
        </w:rPr>
        <w:t xml:space="preserve">.2 </w:t>
      </w:r>
      <w:r w:rsidR="00E40782">
        <w:rPr>
          <w:szCs w:val="24"/>
        </w:rPr>
        <w:t xml:space="preserve">Megrendelő </w:t>
      </w:r>
      <w:r w:rsidR="00D46220">
        <w:rPr>
          <w:szCs w:val="24"/>
        </w:rPr>
        <w:t>a Kbt. 143. §</w:t>
      </w:r>
      <w:proofErr w:type="spellStart"/>
      <w:r w:rsidR="00D46220">
        <w:rPr>
          <w:szCs w:val="24"/>
        </w:rPr>
        <w:t>-ának</w:t>
      </w:r>
      <w:proofErr w:type="spellEnd"/>
      <w:r w:rsidR="00D46220">
        <w:rPr>
          <w:szCs w:val="24"/>
        </w:rPr>
        <w:t xml:space="preserve"> (2) bekezdésében foglaltakra tekintettel </w:t>
      </w:r>
      <w:r w:rsidR="00E40782">
        <w:rPr>
          <w:szCs w:val="24"/>
        </w:rPr>
        <w:t xml:space="preserve">köteles a jelen szerződést felmondani, vagy </w:t>
      </w:r>
      <w:r w:rsidR="00E40782" w:rsidRPr="00E40782">
        <w:rPr>
          <w:rFonts w:eastAsiaTheme="minorHAnsi"/>
          <w:szCs w:val="24"/>
          <w:lang w:eastAsia="en-US"/>
        </w:rPr>
        <w:t xml:space="preserve">- a </w:t>
      </w:r>
      <w:proofErr w:type="spellStart"/>
      <w:r w:rsidR="00E40782" w:rsidRPr="00E40782">
        <w:rPr>
          <w:rFonts w:eastAsiaTheme="minorHAnsi"/>
          <w:szCs w:val="24"/>
          <w:lang w:eastAsia="en-US"/>
        </w:rPr>
        <w:t>Ptk.-ban</w:t>
      </w:r>
      <w:proofErr w:type="spellEnd"/>
      <w:r w:rsidR="00E40782" w:rsidRPr="00E40782">
        <w:rPr>
          <w:rFonts w:eastAsiaTheme="minorHAnsi"/>
          <w:szCs w:val="24"/>
          <w:lang w:eastAsia="en-US"/>
        </w:rPr>
        <w:t xml:space="preserve"> foglaltak szerint - attól elállni, ha a szerződés megkötését követően jut tudomására, hogy a szerződő fél tekintetében a közbeszerzési eljárás során kizáró ok állt fenn, és ezért ki kellett volna zárni a közbeszerzési eljárásból.</w:t>
      </w:r>
    </w:p>
    <w:p w:rsidR="00D46220" w:rsidRDefault="00D46220" w:rsidP="00E40782">
      <w:pPr>
        <w:pStyle w:val="Szvegtrzs"/>
        <w:tabs>
          <w:tab w:val="num" w:pos="1506"/>
        </w:tabs>
        <w:ind w:left="284"/>
        <w:rPr>
          <w:rFonts w:eastAsiaTheme="minorHAnsi"/>
          <w:szCs w:val="24"/>
          <w:lang w:eastAsia="en-US"/>
        </w:rPr>
      </w:pPr>
    </w:p>
    <w:p w:rsidR="00D46220" w:rsidRPr="00D46220" w:rsidRDefault="00EE3D0C" w:rsidP="00D46220">
      <w:pPr>
        <w:pStyle w:val="Szvegtrzs"/>
        <w:tabs>
          <w:tab w:val="num" w:pos="1506"/>
        </w:tabs>
        <w:ind w:left="284"/>
        <w:rPr>
          <w:szCs w:val="24"/>
        </w:rPr>
      </w:pPr>
      <w:r>
        <w:rPr>
          <w:szCs w:val="24"/>
        </w:rPr>
        <w:fldChar w:fldCharType="begin"/>
      </w:r>
      <w:r w:rsidR="00D46220">
        <w:rPr>
          <w:szCs w:val="24"/>
        </w:rPr>
        <w:instrText xml:space="preserve"> REF _Ref436384422 \r \h </w:instrText>
      </w:r>
      <w:r>
        <w:rPr>
          <w:szCs w:val="24"/>
        </w:rPr>
      </w:r>
      <w:r>
        <w:rPr>
          <w:szCs w:val="24"/>
        </w:rPr>
        <w:fldChar w:fldCharType="separate"/>
      </w:r>
      <w:r w:rsidR="00194A6C">
        <w:rPr>
          <w:szCs w:val="24"/>
        </w:rPr>
        <w:t>50</w:t>
      </w:r>
      <w:r>
        <w:rPr>
          <w:szCs w:val="24"/>
        </w:rPr>
        <w:fldChar w:fldCharType="end"/>
      </w:r>
      <w:r w:rsidR="00D46220">
        <w:rPr>
          <w:szCs w:val="24"/>
        </w:rPr>
        <w:t>.3 Megrendelő a Kbt. 143. §</w:t>
      </w:r>
      <w:proofErr w:type="spellStart"/>
      <w:r w:rsidR="00D46220">
        <w:rPr>
          <w:szCs w:val="24"/>
        </w:rPr>
        <w:t>-ának</w:t>
      </w:r>
      <w:proofErr w:type="spellEnd"/>
      <w:r w:rsidR="00D46220">
        <w:rPr>
          <w:szCs w:val="24"/>
        </w:rPr>
        <w:t xml:space="preserve"> (3) bekezdése alapján j</w:t>
      </w:r>
      <w:r w:rsidR="00D46220" w:rsidRPr="00D46220">
        <w:rPr>
          <w:rFonts w:eastAsiaTheme="minorHAnsi"/>
          <w:szCs w:val="24"/>
          <w:lang w:eastAsia="en-US"/>
        </w:rPr>
        <w:t>ogosult és egyben köteles a szerződést felmondani - ha szükséges olyan határidővel, amely lehetővé teszi, hogy a szerződéssel érintett feladata ellátásáról gondoskodni tudjon -, ha</w:t>
      </w:r>
    </w:p>
    <w:p w:rsidR="00D46220" w:rsidRPr="00D46220" w:rsidRDefault="00D46220" w:rsidP="00D46220">
      <w:pPr>
        <w:pStyle w:val="Szvegtrzs"/>
        <w:tabs>
          <w:tab w:val="num" w:pos="1506"/>
        </w:tabs>
        <w:ind w:left="594"/>
        <w:rPr>
          <w:szCs w:val="24"/>
        </w:rPr>
      </w:pPr>
      <w:r>
        <w:rPr>
          <w:szCs w:val="24"/>
        </w:rPr>
        <w:t>-</w:t>
      </w:r>
      <w:r w:rsidRPr="00D46220">
        <w:rPr>
          <w:szCs w:val="24"/>
        </w:rPr>
        <w:t xml:space="preserve"> a </w:t>
      </w:r>
      <w:r>
        <w:rPr>
          <w:szCs w:val="24"/>
        </w:rPr>
        <w:t>Vállalkozóban</w:t>
      </w:r>
      <w:r w:rsidRPr="00D46220">
        <w:rPr>
          <w:szCs w:val="24"/>
        </w:rPr>
        <w:t xml:space="preserve"> közvetetten vagy közvetlenül 25%-ot meghaladó tulajdoni részesedést szerez valamely olyan jogi személy vagy személyes joga szerint jogképes szervezet, amely tekintetében fennáll a 62. § (1) bekezdés k) pont </w:t>
      </w:r>
      <w:proofErr w:type="spellStart"/>
      <w:r w:rsidRPr="00D46220">
        <w:rPr>
          <w:szCs w:val="24"/>
        </w:rPr>
        <w:t>kb</w:t>
      </w:r>
      <w:proofErr w:type="spellEnd"/>
      <w:r w:rsidRPr="00D46220">
        <w:rPr>
          <w:szCs w:val="24"/>
        </w:rPr>
        <w:t>) alpontjában meghatározott feltétel;</w:t>
      </w:r>
    </w:p>
    <w:p w:rsidR="00D46220" w:rsidRPr="00D46220" w:rsidRDefault="00D46220" w:rsidP="00D46220">
      <w:pPr>
        <w:pStyle w:val="Szvegtrzs"/>
        <w:tabs>
          <w:tab w:val="num" w:pos="1506"/>
        </w:tabs>
        <w:ind w:left="594"/>
        <w:rPr>
          <w:szCs w:val="24"/>
        </w:rPr>
      </w:pPr>
      <w:r>
        <w:rPr>
          <w:szCs w:val="24"/>
        </w:rPr>
        <w:t>-</w:t>
      </w:r>
      <w:r w:rsidRPr="00D46220">
        <w:rPr>
          <w:szCs w:val="24"/>
        </w:rPr>
        <w:t xml:space="preserve"> a </w:t>
      </w:r>
      <w:r>
        <w:rPr>
          <w:szCs w:val="24"/>
        </w:rPr>
        <w:t>Vállalkozó</w:t>
      </w:r>
      <w:r w:rsidRPr="00D46220">
        <w:rPr>
          <w:szCs w:val="24"/>
        </w:rPr>
        <w:t xml:space="preserve"> közvetetten vagy közvetlenül 25%-ot meghaladó tulajdoni részesedést szerez valamely olyan jogi személyben vagy személyes joga szerint jogképes szervezetben, amely tekintetében fennáll a 62. § (1) bekezdés k) pont </w:t>
      </w:r>
      <w:proofErr w:type="spellStart"/>
      <w:r w:rsidRPr="00D46220">
        <w:rPr>
          <w:szCs w:val="24"/>
        </w:rPr>
        <w:t>kb</w:t>
      </w:r>
      <w:proofErr w:type="spellEnd"/>
      <w:r w:rsidRPr="00D46220">
        <w:rPr>
          <w:szCs w:val="24"/>
        </w:rPr>
        <w:t>) alpontjában meghatározott feltétel.</w:t>
      </w:r>
    </w:p>
    <w:p w:rsidR="00696B4D" w:rsidRPr="00C952CA" w:rsidRDefault="00696B4D" w:rsidP="0054663E">
      <w:pPr>
        <w:pStyle w:val="Szvegtrzs"/>
        <w:tabs>
          <w:tab w:val="num" w:pos="1506"/>
        </w:tabs>
        <w:rPr>
          <w:szCs w:val="24"/>
        </w:rPr>
      </w:pPr>
    </w:p>
    <w:p w:rsidR="0054663E" w:rsidRPr="00C952CA" w:rsidRDefault="0054663E" w:rsidP="00412ADD">
      <w:pPr>
        <w:numPr>
          <w:ilvl w:val="0"/>
          <w:numId w:val="2"/>
        </w:numPr>
        <w:tabs>
          <w:tab w:val="left" w:pos="-4860"/>
        </w:tabs>
        <w:ind w:hanging="364"/>
        <w:jc w:val="both"/>
        <w:rPr>
          <w:szCs w:val="24"/>
        </w:rPr>
      </w:pPr>
      <w:bookmarkStart w:id="35" w:name="_Ref427316474"/>
      <w:r w:rsidRPr="00C952CA">
        <w:rPr>
          <w:i/>
          <w:szCs w:val="24"/>
        </w:rPr>
        <w:t xml:space="preserve">[Elszámolás a szerződés </w:t>
      </w:r>
      <w:r w:rsidR="00FA1130">
        <w:rPr>
          <w:i/>
          <w:szCs w:val="24"/>
        </w:rPr>
        <w:t>olyan okból történt</w:t>
      </w:r>
      <w:r w:rsidRPr="00C952CA">
        <w:rPr>
          <w:i/>
          <w:szCs w:val="24"/>
        </w:rPr>
        <w:t xml:space="preserve"> megszűnése esetén</w:t>
      </w:r>
      <w:r w:rsidR="00FA1130">
        <w:rPr>
          <w:i/>
          <w:szCs w:val="24"/>
        </w:rPr>
        <w:t>, melyért Vállalkozó felelős</w:t>
      </w:r>
      <w:r w:rsidRPr="00C952CA">
        <w:rPr>
          <w:i/>
          <w:szCs w:val="24"/>
        </w:rPr>
        <w:t>]</w:t>
      </w:r>
      <w:bookmarkEnd w:id="35"/>
    </w:p>
    <w:p w:rsidR="0054663E" w:rsidRPr="00C952CA" w:rsidRDefault="0054663E" w:rsidP="0054663E">
      <w:pPr>
        <w:pStyle w:val="Szvegtrzs"/>
        <w:ind w:left="266"/>
        <w:rPr>
          <w:szCs w:val="24"/>
        </w:rPr>
      </w:pPr>
      <w:r w:rsidRPr="00C952CA">
        <w:rPr>
          <w:szCs w:val="24"/>
        </w:rPr>
        <w:t xml:space="preserve">A jelen szerződés teljesítés előtti </w:t>
      </w:r>
      <w:r w:rsidR="00E97B52">
        <w:rPr>
          <w:szCs w:val="24"/>
        </w:rPr>
        <w:t xml:space="preserve">olyan </w:t>
      </w:r>
      <w:r w:rsidRPr="00C952CA">
        <w:rPr>
          <w:szCs w:val="24"/>
        </w:rPr>
        <w:t>megszűnése esetén</w:t>
      </w:r>
      <w:r w:rsidR="00E97B52">
        <w:rPr>
          <w:szCs w:val="24"/>
        </w:rPr>
        <w:t xml:space="preserve">, melyért </w:t>
      </w:r>
      <w:r w:rsidRPr="00C952CA">
        <w:rPr>
          <w:szCs w:val="24"/>
        </w:rPr>
        <w:t>Vállalkozó</w:t>
      </w:r>
      <w:r w:rsidR="00E97B52">
        <w:rPr>
          <w:szCs w:val="24"/>
        </w:rPr>
        <w:t xml:space="preserve"> felelős,</w:t>
      </w:r>
      <w:r w:rsidRPr="00C952CA">
        <w:rPr>
          <w:szCs w:val="24"/>
        </w:rPr>
        <w:t xml:space="preserve"> </w:t>
      </w:r>
      <w:r w:rsidR="008F103E">
        <w:rPr>
          <w:szCs w:val="24"/>
        </w:rPr>
        <w:t xml:space="preserve">a szerződés megszűnésekor még át nem vett </w:t>
      </w:r>
      <w:r w:rsidR="00D46E64">
        <w:rPr>
          <w:szCs w:val="24"/>
        </w:rPr>
        <w:t xml:space="preserve">Rendszerért </w:t>
      </w:r>
      <w:r w:rsidRPr="00C952CA">
        <w:rPr>
          <w:szCs w:val="24"/>
        </w:rPr>
        <w:t xml:space="preserve">vállalkozói díj, költségtérítés vagy bármely polgári jogi jogcímre alapított követelés, igény nem illeti meg, tekintettel arra, hogy Megrendelőnek kizárólag a műszaki </w:t>
      </w:r>
      <w:r w:rsidR="008F103E">
        <w:rPr>
          <w:szCs w:val="24"/>
        </w:rPr>
        <w:t>tervdokumentációban</w:t>
      </w:r>
      <w:r w:rsidR="002620EA">
        <w:rPr>
          <w:szCs w:val="24"/>
        </w:rPr>
        <w:t>, valamint</w:t>
      </w:r>
      <w:r w:rsidRPr="00C952CA">
        <w:rPr>
          <w:szCs w:val="24"/>
        </w:rPr>
        <w:t xml:space="preserve"> a jelen szerződésben meghatározott minőségi és funkcionális követelményeknek mindenben megfelelő </w:t>
      </w:r>
      <w:r w:rsidR="008F103E">
        <w:rPr>
          <w:szCs w:val="24"/>
        </w:rPr>
        <w:t>r</w:t>
      </w:r>
      <w:r w:rsidRPr="00C952CA">
        <w:rPr>
          <w:szCs w:val="24"/>
        </w:rPr>
        <w:t>endszer megv</w:t>
      </w:r>
      <w:r w:rsidR="0094448E">
        <w:rPr>
          <w:szCs w:val="24"/>
        </w:rPr>
        <w:t>ásárlásához</w:t>
      </w:r>
      <w:r w:rsidRPr="00C952CA">
        <w:rPr>
          <w:szCs w:val="24"/>
        </w:rPr>
        <w:t xml:space="preserve"> fűződik érdeke. </w:t>
      </w:r>
    </w:p>
    <w:p w:rsidR="00412ADD" w:rsidRDefault="00412ADD" w:rsidP="0054663E">
      <w:pPr>
        <w:jc w:val="center"/>
        <w:rPr>
          <w:b/>
          <w:szCs w:val="24"/>
        </w:rPr>
      </w:pPr>
    </w:p>
    <w:p w:rsidR="00412ADD" w:rsidRDefault="00412ADD" w:rsidP="0054663E">
      <w:pPr>
        <w:jc w:val="center"/>
        <w:rPr>
          <w:b/>
          <w:szCs w:val="24"/>
        </w:rPr>
      </w:pPr>
    </w:p>
    <w:p w:rsidR="00DE32EF" w:rsidRDefault="00DE32EF" w:rsidP="0054663E">
      <w:pPr>
        <w:jc w:val="center"/>
        <w:rPr>
          <w:b/>
          <w:szCs w:val="24"/>
        </w:rPr>
      </w:pPr>
    </w:p>
    <w:p w:rsidR="00DE32EF" w:rsidRDefault="00DE32EF" w:rsidP="0054663E">
      <w:pPr>
        <w:jc w:val="center"/>
        <w:rPr>
          <w:b/>
          <w:szCs w:val="24"/>
        </w:rPr>
      </w:pPr>
    </w:p>
    <w:p w:rsidR="00DE32EF" w:rsidRDefault="00DE32EF" w:rsidP="0054663E">
      <w:pPr>
        <w:jc w:val="center"/>
        <w:rPr>
          <w:b/>
          <w:szCs w:val="24"/>
        </w:rPr>
      </w:pPr>
    </w:p>
    <w:p w:rsidR="00DE32EF" w:rsidRDefault="00DE32EF" w:rsidP="0054663E">
      <w:pPr>
        <w:jc w:val="center"/>
        <w:rPr>
          <w:b/>
          <w:szCs w:val="24"/>
        </w:rPr>
      </w:pPr>
    </w:p>
    <w:p w:rsidR="00DE32EF" w:rsidRDefault="00DE32EF" w:rsidP="0054663E">
      <w:pPr>
        <w:jc w:val="center"/>
        <w:rPr>
          <w:b/>
          <w:szCs w:val="24"/>
        </w:rPr>
      </w:pPr>
    </w:p>
    <w:p w:rsidR="0054663E" w:rsidRPr="00C952CA" w:rsidRDefault="0054663E" w:rsidP="0054663E">
      <w:pPr>
        <w:jc w:val="center"/>
        <w:rPr>
          <w:b/>
          <w:szCs w:val="24"/>
        </w:rPr>
      </w:pPr>
      <w:r w:rsidRPr="00C952CA">
        <w:rPr>
          <w:b/>
          <w:szCs w:val="24"/>
        </w:rPr>
        <w:t>XI.</w:t>
      </w:r>
    </w:p>
    <w:p w:rsidR="0054663E" w:rsidRPr="00C952CA" w:rsidRDefault="0054663E" w:rsidP="00AA1B1E">
      <w:pPr>
        <w:pStyle w:val="Cmsor1"/>
        <w:jc w:val="center"/>
        <w:rPr>
          <w:rFonts w:ascii="Times New Roman" w:hAnsi="Times New Roman"/>
          <w:sz w:val="24"/>
          <w:szCs w:val="24"/>
        </w:rPr>
      </w:pPr>
      <w:bookmarkStart w:id="36" w:name="_Toc389736567"/>
      <w:r w:rsidRPr="00C952CA">
        <w:rPr>
          <w:rFonts w:ascii="Times New Roman" w:hAnsi="Times New Roman"/>
          <w:sz w:val="24"/>
          <w:szCs w:val="24"/>
        </w:rPr>
        <w:t>MEGR</w:t>
      </w:r>
      <w:r w:rsidR="00AA1B1E">
        <w:rPr>
          <w:rFonts w:ascii="Times New Roman" w:hAnsi="Times New Roman"/>
          <w:sz w:val="24"/>
          <w:szCs w:val="24"/>
        </w:rPr>
        <w:t>ENDELŐ ÉS VÁLLALKOZÓ KÁRTÉRÍTÉSI FELELŐSSÉGE</w:t>
      </w:r>
      <w:bookmarkEnd w:id="36"/>
    </w:p>
    <w:p w:rsidR="0054663E" w:rsidRPr="00C952CA" w:rsidRDefault="0054663E" w:rsidP="0054663E">
      <w:pPr>
        <w:rPr>
          <w:szCs w:val="24"/>
        </w:rPr>
      </w:pPr>
    </w:p>
    <w:p w:rsidR="0054663E" w:rsidRPr="00C952CA" w:rsidRDefault="0054663E" w:rsidP="00412ADD">
      <w:pPr>
        <w:numPr>
          <w:ilvl w:val="0"/>
          <w:numId w:val="2"/>
        </w:numPr>
        <w:tabs>
          <w:tab w:val="left" w:pos="-4860"/>
        </w:tabs>
        <w:ind w:hanging="500"/>
        <w:jc w:val="both"/>
        <w:rPr>
          <w:szCs w:val="24"/>
        </w:rPr>
      </w:pPr>
      <w:bookmarkStart w:id="37" w:name="_Ref427316623"/>
      <w:r w:rsidRPr="00C952CA">
        <w:rPr>
          <w:i/>
          <w:szCs w:val="24"/>
        </w:rPr>
        <w:t>[Általános kártérítési felelősség szerződésszegéssel és szerződésen kívül okozott károkért]</w:t>
      </w:r>
      <w:bookmarkEnd w:id="37"/>
    </w:p>
    <w:p w:rsidR="0054663E" w:rsidRPr="00C952CA" w:rsidRDefault="0054663E" w:rsidP="0054663E">
      <w:pPr>
        <w:pStyle w:val="Szvegtrzs"/>
        <w:ind w:left="266"/>
        <w:rPr>
          <w:szCs w:val="24"/>
        </w:rPr>
      </w:pPr>
    </w:p>
    <w:p w:rsidR="0054663E" w:rsidRPr="00C952CA" w:rsidRDefault="00EE3D0C" w:rsidP="0054663E">
      <w:pPr>
        <w:pStyle w:val="Szvegtrzs"/>
        <w:ind w:left="266"/>
        <w:rPr>
          <w:szCs w:val="24"/>
        </w:rPr>
      </w:pPr>
      <w:r>
        <w:rPr>
          <w:szCs w:val="24"/>
        </w:rPr>
        <w:fldChar w:fldCharType="begin"/>
      </w:r>
      <w:r w:rsidR="0094448E">
        <w:rPr>
          <w:szCs w:val="24"/>
        </w:rPr>
        <w:instrText xml:space="preserve"> REF _Ref427316623 \r \h </w:instrText>
      </w:r>
      <w:r>
        <w:rPr>
          <w:szCs w:val="24"/>
        </w:rPr>
      </w:r>
      <w:r>
        <w:rPr>
          <w:szCs w:val="24"/>
        </w:rPr>
        <w:fldChar w:fldCharType="separate"/>
      </w:r>
      <w:r w:rsidR="00194A6C">
        <w:rPr>
          <w:szCs w:val="24"/>
        </w:rPr>
        <w:t>52</w:t>
      </w:r>
      <w:r>
        <w:rPr>
          <w:szCs w:val="24"/>
        </w:rPr>
        <w:fldChar w:fldCharType="end"/>
      </w:r>
      <w:r w:rsidR="0054663E" w:rsidRPr="00C952CA">
        <w:rPr>
          <w:szCs w:val="24"/>
        </w:rPr>
        <w:t xml:space="preserve">.1 Amennyiben a szerződés másként nem rendelkezik, bármelyik fél a polgári jog szabályai szerint felel minden olyan, a másik félnek vagy harmadik személynek a szerződéses feladatainak teljesítése során közvetlenül vagy a másik félnek közvetve okozott kárért, amely a jelen szerződésben vagy jogszabályban meghatározott bármely kötelezettségének megszegéséből keletkezik, ideértve különösen a késedelmes, a hibás vagy szerződéses kötelezettségükkel ellentétes teljesítést. </w:t>
      </w:r>
    </w:p>
    <w:p w:rsidR="0054663E" w:rsidRPr="00C952CA" w:rsidRDefault="0054663E" w:rsidP="0054663E">
      <w:pPr>
        <w:pStyle w:val="Szvegtrzs"/>
        <w:ind w:left="266"/>
        <w:rPr>
          <w:szCs w:val="24"/>
        </w:rPr>
      </w:pPr>
    </w:p>
    <w:p w:rsidR="0054663E" w:rsidRPr="00C952CA" w:rsidRDefault="00EE3D0C" w:rsidP="0054663E">
      <w:pPr>
        <w:pStyle w:val="Szvegtrzs"/>
        <w:ind w:left="266"/>
        <w:rPr>
          <w:szCs w:val="24"/>
        </w:rPr>
      </w:pPr>
      <w:r>
        <w:rPr>
          <w:szCs w:val="24"/>
        </w:rPr>
        <w:fldChar w:fldCharType="begin"/>
      </w:r>
      <w:r w:rsidR="0094448E">
        <w:rPr>
          <w:szCs w:val="24"/>
        </w:rPr>
        <w:instrText xml:space="preserve"> REF _Ref427316623 \r \h </w:instrText>
      </w:r>
      <w:r>
        <w:rPr>
          <w:szCs w:val="24"/>
        </w:rPr>
      </w:r>
      <w:r>
        <w:rPr>
          <w:szCs w:val="24"/>
        </w:rPr>
        <w:fldChar w:fldCharType="separate"/>
      </w:r>
      <w:r w:rsidR="00194A6C">
        <w:rPr>
          <w:szCs w:val="24"/>
        </w:rPr>
        <w:t>52</w:t>
      </w:r>
      <w:r>
        <w:rPr>
          <w:szCs w:val="24"/>
        </w:rPr>
        <w:fldChar w:fldCharType="end"/>
      </w:r>
      <w:r w:rsidR="0054663E" w:rsidRPr="00C952CA">
        <w:rPr>
          <w:szCs w:val="24"/>
        </w:rPr>
        <w:t xml:space="preserve">.2 A felek a polgári jog szabályai szerint felelnek továbbá minden olyan kárért, melyet a jelen szerződéssel összefüggő tevékenységükkel vagy mulasztásukkal a másik félnek vagy másnak jogellenesen okoznak. </w:t>
      </w:r>
    </w:p>
    <w:p w:rsidR="0054663E" w:rsidRPr="00C952CA" w:rsidRDefault="0054663E" w:rsidP="0054663E">
      <w:pPr>
        <w:pStyle w:val="Szvegtrzs"/>
        <w:ind w:left="266"/>
        <w:rPr>
          <w:szCs w:val="24"/>
        </w:rPr>
      </w:pPr>
    </w:p>
    <w:p w:rsidR="0054663E" w:rsidRPr="00C952CA" w:rsidRDefault="00EE3D0C" w:rsidP="0054663E">
      <w:pPr>
        <w:pStyle w:val="Szvegtrzs"/>
        <w:ind w:left="266"/>
        <w:rPr>
          <w:szCs w:val="24"/>
        </w:rPr>
      </w:pPr>
      <w:r>
        <w:rPr>
          <w:szCs w:val="24"/>
        </w:rPr>
        <w:fldChar w:fldCharType="begin"/>
      </w:r>
      <w:r w:rsidR="0094448E">
        <w:rPr>
          <w:szCs w:val="24"/>
        </w:rPr>
        <w:instrText xml:space="preserve"> REF _Ref427316623 \r \h </w:instrText>
      </w:r>
      <w:r>
        <w:rPr>
          <w:szCs w:val="24"/>
        </w:rPr>
      </w:r>
      <w:r>
        <w:rPr>
          <w:szCs w:val="24"/>
        </w:rPr>
        <w:fldChar w:fldCharType="separate"/>
      </w:r>
      <w:r w:rsidR="00194A6C">
        <w:rPr>
          <w:szCs w:val="24"/>
        </w:rPr>
        <w:t>52</w:t>
      </w:r>
      <w:r>
        <w:rPr>
          <w:szCs w:val="24"/>
        </w:rPr>
        <w:fldChar w:fldCharType="end"/>
      </w:r>
      <w:r w:rsidR="0054663E" w:rsidRPr="00C952CA">
        <w:rPr>
          <w:szCs w:val="24"/>
        </w:rPr>
        <w:t>.3 Vállalkozó – a következő pontban meghatározott kivételtől eltekintve – a szerződésszegéssel okozott károkért fennálló felelősségét a Ptk. 6:142. §</w:t>
      </w:r>
      <w:proofErr w:type="spellStart"/>
      <w:r w:rsidR="0054663E" w:rsidRPr="00C952CA">
        <w:rPr>
          <w:szCs w:val="24"/>
        </w:rPr>
        <w:t>-a</w:t>
      </w:r>
      <w:proofErr w:type="spellEnd"/>
      <w:r w:rsidR="0054663E" w:rsidRPr="00C952CA">
        <w:rPr>
          <w:szCs w:val="24"/>
        </w:rPr>
        <w:t xml:space="preserve"> alapján mentheti ki.  </w:t>
      </w:r>
    </w:p>
    <w:p w:rsidR="0054663E" w:rsidRPr="00C952CA" w:rsidRDefault="0054663E" w:rsidP="0054663E">
      <w:pPr>
        <w:pStyle w:val="Szvegtrzs"/>
        <w:rPr>
          <w:szCs w:val="24"/>
        </w:rPr>
      </w:pPr>
    </w:p>
    <w:p w:rsidR="0054663E" w:rsidRPr="00C952CA" w:rsidRDefault="0054663E" w:rsidP="00412ADD">
      <w:pPr>
        <w:numPr>
          <w:ilvl w:val="0"/>
          <w:numId w:val="2"/>
        </w:numPr>
        <w:tabs>
          <w:tab w:val="left" w:pos="-4860"/>
        </w:tabs>
        <w:ind w:hanging="514"/>
        <w:jc w:val="both"/>
        <w:rPr>
          <w:szCs w:val="24"/>
        </w:rPr>
      </w:pPr>
      <w:bookmarkStart w:id="38" w:name="_Ref427316724"/>
      <w:r w:rsidRPr="00C952CA">
        <w:rPr>
          <w:i/>
          <w:szCs w:val="24"/>
        </w:rPr>
        <w:t>[Megrendelő előzetes tájékoztatása a nem szerződésszerű teljesítés következményeiről]</w:t>
      </w:r>
      <w:bookmarkEnd w:id="38"/>
    </w:p>
    <w:p w:rsidR="0054663E" w:rsidRPr="00C952CA" w:rsidRDefault="0054663E" w:rsidP="0054663E">
      <w:pPr>
        <w:pStyle w:val="Szvegtrzs"/>
        <w:tabs>
          <w:tab w:val="left" w:pos="280"/>
        </w:tabs>
        <w:ind w:left="360"/>
        <w:rPr>
          <w:szCs w:val="24"/>
        </w:rPr>
      </w:pPr>
    </w:p>
    <w:p w:rsidR="0054663E" w:rsidRPr="00C952CA" w:rsidRDefault="00EE3D0C" w:rsidP="0054663E">
      <w:pPr>
        <w:pStyle w:val="Szvegtrzs"/>
        <w:tabs>
          <w:tab w:val="left" w:pos="280"/>
        </w:tabs>
        <w:ind w:left="266"/>
        <w:rPr>
          <w:szCs w:val="24"/>
        </w:rPr>
      </w:pPr>
      <w:r>
        <w:rPr>
          <w:szCs w:val="24"/>
        </w:rPr>
        <w:fldChar w:fldCharType="begin"/>
      </w:r>
      <w:r w:rsidR="0094448E">
        <w:rPr>
          <w:szCs w:val="24"/>
        </w:rPr>
        <w:instrText xml:space="preserve"> REF _Ref427316724 \r \h </w:instrText>
      </w:r>
      <w:r>
        <w:rPr>
          <w:szCs w:val="24"/>
        </w:rPr>
      </w:r>
      <w:r>
        <w:rPr>
          <w:szCs w:val="24"/>
        </w:rPr>
        <w:fldChar w:fldCharType="separate"/>
      </w:r>
      <w:r w:rsidR="00194A6C">
        <w:rPr>
          <w:szCs w:val="24"/>
        </w:rPr>
        <w:t>53</w:t>
      </w:r>
      <w:r>
        <w:rPr>
          <w:szCs w:val="24"/>
        </w:rPr>
        <w:fldChar w:fldCharType="end"/>
      </w:r>
      <w:r w:rsidR="0054663E" w:rsidRPr="00C952CA">
        <w:rPr>
          <w:szCs w:val="24"/>
        </w:rPr>
        <w:t>.1 Megrendelő a közbeszerzési eljárás</w:t>
      </w:r>
      <w:r w:rsidR="0094448E">
        <w:rPr>
          <w:szCs w:val="24"/>
        </w:rPr>
        <w:t xml:space="preserve">ban </w:t>
      </w:r>
      <w:r w:rsidR="0054663E" w:rsidRPr="00C952CA">
        <w:rPr>
          <w:szCs w:val="24"/>
        </w:rPr>
        <w:t xml:space="preserve">előzetesen tájékoztatta Vállalkozót, hogy a jelen szerződés szerinti vállalkozói díj megfizetését európai uniós pénzforrásból megítélt támogatásból kívánja finanszírozni. A támogatási szerződés alapján Megrendelő akkor hívhatja le jogszerűen a támogatásokat, ha a jelen szerződésben a támogatási szerződésekkel összhangban megállapított részteljesítési és teljesítési határidőkön belül kerül sor a megállapított minőségi és funkcionális feltételeknek megfelelő </w:t>
      </w:r>
      <w:r w:rsidR="00607D13">
        <w:rPr>
          <w:szCs w:val="24"/>
        </w:rPr>
        <w:t>R</w:t>
      </w:r>
      <w:r w:rsidR="0054663E" w:rsidRPr="00C952CA">
        <w:rPr>
          <w:szCs w:val="24"/>
        </w:rPr>
        <w:t xml:space="preserve">endszer átadás-átvételére. Amennyiben ez nem teljesül, azaz </w:t>
      </w:r>
      <w:r w:rsidR="0060571B">
        <w:rPr>
          <w:szCs w:val="24"/>
        </w:rPr>
        <w:t>Megrendelő</w:t>
      </w:r>
      <w:r w:rsidR="0060571B" w:rsidRPr="00C952CA">
        <w:rPr>
          <w:szCs w:val="24"/>
        </w:rPr>
        <w:t xml:space="preserve"> </w:t>
      </w:r>
      <w:r w:rsidR="0054663E" w:rsidRPr="00C952CA">
        <w:rPr>
          <w:szCs w:val="24"/>
        </w:rPr>
        <w:t xml:space="preserve">a </w:t>
      </w:r>
      <w:r w:rsidR="00607D13">
        <w:rPr>
          <w:szCs w:val="24"/>
        </w:rPr>
        <w:t xml:space="preserve">Rendszer hiányában a létesítményben elhelyezett </w:t>
      </w:r>
      <w:r w:rsidR="00F96DA7">
        <w:rPr>
          <w:szCs w:val="24"/>
        </w:rPr>
        <w:t>kutatástechnológia</w:t>
      </w:r>
      <w:r w:rsidR="00420D54">
        <w:rPr>
          <w:szCs w:val="24"/>
        </w:rPr>
        <w:t>i</w:t>
      </w:r>
      <w:r w:rsidR="00F96DA7">
        <w:rPr>
          <w:szCs w:val="24"/>
        </w:rPr>
        <w:t xml:space="preserve"> </w:t>
      </w:r>
      <w:r w:rsidR="0054663E" w:rsidRPr="00C952CA">
        <w:rPr>
          <w:szCs w:val="24"/>
        </w:rPr>
        <w:t>rendszer</w:t>
      </w:r>
      <w:r w:rsidR="00607D13">
        <w:rPr>
          <w:szCs w:val="24"/>
        </w:rPr>
        <w:t>eke</w:t>
      </w:r>
      <w:r w:rsidR="0054663E" w:rsidRPr="00C952CA">
        <w:rPr>
          <w:szCs w:val="24"/>
        </w:rPr>
        <w:t xml:space="preserve">t </w:t>
      </w:r>
      <w:r w:rsidR="00607D13">
        <w:rPr>
          <w:szCs w:val="24"/>
        </w:rPr>
        <w:t>nem tudja üzemeltetni vagy hasznosítani</w:t>
      </w:r>
      <w:r w:rsidR="0054663E" w:rsidRPr="00C952CA">
        <w:rPr>
          <w:szCs w:val="24"/>
        </w:rPr>
        <w:t xml:space="preserve">, akkor ebből a támogatási szerződések és az erre vonatkozó jogszabályok alapján Megrendelőnek a támogatás részleges vagy teljes visszafizetésének kötelezettsége származhat. </w:t>
      </w:r>
    </w:p>
    <w:p w:rsidR="0054663E" w:rsidRPr="00C952CA" w:rsidRDefault="0054663E" w:rsidP="0054663E">
      <w:pPr>
        <w:pStyle w:val="Szvegtrzs"/>
        <w:tabs>
          <w:tab w:val="left" w:pos="280"/>
        </w:tabs>
        <w:ind w:left="266"/>
        <w:rPr>
          <w:szCs w:val="24"/>
        </w:rPr>
      </w:pPr>
    </w:p>
    <w:p w:rsidR="0054663E" w:rsidRPr="00C952CA" w:rsidRDefault="00EE3D0C" w:rsidP="0054663E">
      <w:pPr>
        <w:pStyle w:val="Szvegtrzs"/>
        <w:tabs>
          <w:tab w:val="left" w:pos="280"/>
        </w:tabs>
        <w:ind w:left="266"/>
        <w:rPr>
          <w:szCs w:val="24"/>
        </w:rPr>
      </w:pPr>
      <w:r>
        <w:rPr>
          <w:szCs w:val="24"/>
        </w:rPr>
        <w:fldChar w:fldCharType="begin"/>
      </w:r>
      <w:r w:rsidR="0094448E">
        <w:rPr>
          <w:szCs w:val="24"/>
        </w:rPr>
        <w:instrText xml:space="preserve"> REF _Ref427316724 \r \h </w:instrText>
      </w:r>
      <w:r>
        <w:rPr>
          <w:szCs w:val="24"/>
        </w:rPr>
      </w:r>
      <w:r>
        <w:rPr>
          <w:szCs w:val="24"/>
        </w:rPr>
        <w:fldChar w:fldCharType="separate"/>
      </w:r>
      <w:r w:rsidR="00194A6C">
        <w:rPr>
          <w:szCs w:val="24"/>
        </w:rPr>
        <w:t>53</w:t>
      </w:r>
      <w:r>
        <w:rPr>
          <w:szCs w:val="24"/>
        </w:rPr>
        <w:fldChar w:fldCharType="end"/>
      </w:r>
      <w:r w:rsidR="0054663E" w:rsidRPr="00C952CA">
        <w:rPr>
          <w:szCs w:val="24"/>
        </w:rPr>
        <w:t xml:space="preserve">.2 Megrendelő tájékoztatja Vállalkozót, hogy a </w:t>
      </w:r>
      <w:r w:rsidR="00607D13">
        <w:rPr>
          <w:szCs w:val="24"/>
        </w:rPr>
        <w:t>létesítményben elhelyezett</w:t>
      </w:r>
      <w:r w:rsidR="0054663E" w:rsidRPr="00C952CA">
        <w:rPr>
          <w:szCs w:val="24"/>
        </w:rPr>
        <w:t xml:space="preserve"> </w:t>
      </w:r>
      <w:r w:rsidR="00BA6C3E">
        <w:rPr>
          <w:szCs w:val="24"/>
        </w:rPr>
        <w:t>kutatástechnológia</w:t>
      </w:r>
      <w:r w:rsidR="00CD746C">
        <w:rPr>
          <w:szCs w:val="24"/>
        </w:rPr>
        <w:t>i</w:t>
      </w:r>
      <w:r w:rsidR="00BA6C3E">
        <w:rPr>
          <w:szCs w:val="24"/>
        </w:rPr>
        <w:t xml:space="preserve"> </w:t>
      </w:r>
      <w:r w:rsidR="0054663E" w:rsidRPr="00C952CA">
        <w:rPr>
          <w:szCs w:val="24"/>
        </w:rPr>
        <w:t>rendszere</w:t>
      </w:r>
      <w:r w:rsidR="00BA6C3E">
        <w:rPr>
          <w:szCs w:val="24"/>
        </w:rPr>
        <w:t>kke</w:t>
      </w:r>
      <w:r w:rsidR="0054663E" w:rsidRPr="00C952CA">
        <w:rPr>
          <w:szCs w:val="24"/>
        </w:rPr>
        <w:t xml:space="preserve">l a tevékenysége során hazai és nemzetközi kutatási programokban kíván a jövőben részt venni. Amennyiben a </w:t>
      </w:r>
      <w:r w:rsidR="00607D13">
        <w:rPr>
          <w:szCs w:val="24"/>
        </w:rPr>
        <w:t xml:space="preserve">Rendszer </w:t>
      </w:r>
      <w:r w:rsidR="0054663E" w:rsidRPr="00C952CA">
        <w:rPr>
          <w:szCs w:val="24"/>
        </w:rPr>
        <w:t xml:space="preserve">nem vagy hibásan készül el, </w:t>
      </w:r>
      <w:r w:rsidR="00607D13">
        <w:rPr>
          <w:szCs w:val="24"/>
        </w:rPr>
        <w:t xml:space="preserve">és ezért a </w:t>
      </w:r>
      <w:r w:rsidR="009B50BB">
        <w:rPr>
          <w:szCs w:val="24"/>
        </w:rPr>
        <w:t xml:space="preserve">kutatástechnológiai </w:t>
      </w:r>
      <w:r w:rsidR="00607D13">
        <w:rPr>
          <w:szCs w:val="24"/>
        </w:rPr>
        <w:t xml:space="preserve">rendszereket sem tudja üzemeltetni vagy hasznosítani, </w:t>
      </w:r>
      <w:r w:rsidR="0054663E" w:rsidRPr="00C952CA">
        <w:rPr>
          <w:szCs w:val="24"/>
        </w:rPr>
        <w:t>akkor Megrendelőt veszteség érheti abból, hogy ezekben a kutatási programokban nem vehet részt.</w:t>
      </w:r>
    </w:p>
    <w:p w:rsidR="0054663E" w:rsidRPr="00C952CA" w:rsidRDefault="0054663E" w:rsidP="0054663E">
      <w:pPr>
        <w:pStyle w:val="Szvegtrzs"/>
        <w:tabs>
          <w:tab w:val="left" w:pos="280"/>
        </w:tabs>
        <w:ind w:left="266"/>
        <w:rPr>
          <w:szCs w:val="24"/>
        </w:rPr>
      </w:pPr>
    </w:p>
    <w:p w:rsidR="0054663E" w:rsidRPr="00C952CA" w:rsidRDefault="0054663E" w:rsidP="00412ADD">
      <w:pPr>
        <w:numPr>
          <w:ilvl w:val="0"/>
          <w:numId w:val="2"/>
        </w:numPr>
        <w:tabs>
          <w:tab w:val="left" w:pos="-4860"/>
        </w:tabs>
        <w:ind w:hanging="514"/>
        <w:jc w:val="both"/>
        <w:rPr>
          <w:szCs w:val="24"/>
        </w:rPr>
      </w:pPr>
      <w:r w:rsidRPr="00C952CA">
        <w:rPr>
          <w:i/>
          <w:szCs w:val="24"/>
        </w:rPr>
        <w:t>[Vállalkozó kártérítési felelősség a támogatás részbeni vagy teljes elvesztésért és egyéb károkért]</w:t>
      </w:r>
    </w:p>
    <w:p w:rsidR="0054663E" w:rsidRPr="00C952CA" w:rsidRDefault="0054663E" w:rsidP="0054663E">
      <w:pPr>
        <w:pStyle w:val="Szvegtrzs"/>
        <w:ind w:left="266"/>
        <w:rPr>
          <w:szCs w:val="24"/>
        </w:rPr>
      </w:pPr>
      <w:r w:rsidRPr="00C952CA">
        <w:rPr>
          <w:szCs w:val="24"/>
        </w:rPr>
        <w:t xml:space="preserve">Az előző pontban adott kifejezett tájékoztatásra figyelemmel Vállalkozó kártérítési felelőssége kiterjed Megrendelő vagy harmadik személy közvetlen vagy közvetett kárára, ide értve, de nem kizárólagosan Megrendelőnek a </w:t>
      </w:r>
      <w:r w:rsidR="0094448E">
        <w:rPr>
          <w:szCs w:val="24"/>
        </w:rPr>
        <w:t>megkötendő</w:t>
      </w:r>
      <w:r w:rsidRPr="00C952CA">
        <w:rPr>
          <w:szCs w:val="24"/>
        </w:rPr>
        <w:t xml:space="preserve"> támogatási szerződés alapján a vállalkozói díj finanszírozására folyósított támogatás részbeni vagy teljes visszafizetésére vonatkozó kötelezettségből eredő kárait, feltéve, ha a visszafizetési kötelezettség a támogatási szerződésben meghatározott fenntartási időszak végéig Vállalkozónak a Ptk. 1:4. §</w:t>
      </w:r>
      <w:proofErr w:type="spellStart"/>
      <w:r w:rsidRPr="00C952CA">
        <w:rPr>
          <w:szCs w:val="24"/>
        </w:rPr>
        <w:t>-ának</w:t>
      </w:r>
      <w:proofErr w:type="spellEnd"/>
      <w:r w:rsidRPr="00C952CA">
        <w:rPr>
          <w:szCs w:val="24"/>
        </w:rPr>
        <w:t xml:space="preserve"> (1) bekezdése szerint felróható okból keletkezett. A felek Megrendelő kárának tekintik a konkrét kutatási programokban való részvétel meghiúsulásából vagy a kieső bérleti, használati díjakból keletkező vagyonveszteséget is.</w:t>
      </w:r>
    </w:p>
    <w:p w:rsidR="0054663E" w:rsidRPr="00C952CA" w:rsidRDefault="0054663E" w:rsidP="0054663E">
      <w:pPr>
        <w:pStyle w:val="Listaszerbekezds"/>
        <w:rPr>
          <w:sz w:val="24"/>
          <w:szCs w:val="24"/>
        </w:rPr>
      </w:pPr>
    </w:p>
    <w:p w:rsidR="0054663E" w:rsidRPr="00C952CA" w:rsidRDefault="0054663E" w:rsidP="00412ADD">
      <w:pPr>
        <w:numPr>
          <w:ilvl w:val="0"/>
          <w:numId w:val="2"/>
        </w:numPr>
        <w:tabs>
          <w:tab w:val="left" w:pos="-4860"/>
        </w:tabs>
        <w:ind w:hanging="514"/>
        <w:jc w:val="both"/>
        <w:rPr>
          <w:szCs w:val="24"/>
        </w:rPr>
      </w:pPr>
      <w:bookmarkStart w:id="39" w:name="_Ref427316926"/>
      <w:r w:rsidRPr="00C952CA">
        <w:rPr>
          <w:i/>
          <w:szCs w:val="24"/>
        </w:rPr>
        <w:t>[Kártérítési felelősség korlátozása, a kártérítés összegének korlátozása]</w:t>
      </w:r>
      <w:bookmarkEnd w:id="39"/>
    </w:p>
    <w:p w:rsidR="0054663E" w:rsidRPr="00C952CA" w:rsidRDefault="0054663E" w:rsidP="0054663E">
      <w:pPr>
        <w:pStyle w:val="Szvegtrzs"/>
        <w:ind w:left="266"/>
        <w:rPr>
          <w:szCs w:val="24"/>
        </w:rPr>
      </w:pPr>
      <w:r w:rsidRPr="00C952CA">
        <w:rPr>
          <w:szCs w:val="24"/>
        </w:rPr>
        <w:t xml:space="preserve">A felek a jelen szerződés tárgyának speciális és összetett jellegére, valamint a szerződés nagy értékére figyelemmel, megállapodnak abban, hogy Vállalkozó kártérítési felelősségét </w:t>
      </w:r>
      <w:r w:rsidR="0094448E">
        <w:rPr>
          <w:szCs w:val="24"/>
        </w:rPr>
        <w:t>az</w:t>
      </w:r>
      <w:r w:rsidRPr="00C952CA">
        <w:rPr>
          <w:szCs w:val="24"/>
        </w:rPr>
        <w:t xml:space="preserve"> – általános forgalmi adó nélkül számított – vállalkozói díj összegére korlátozzák.  </w:t>
      </w:r>
    </w:p>
    <w:p w:rsidR="0054663E" w:rsidRPr="00C952CA" w:rsidRDefault="0054663E" w:rsidP="0054663E">
      <w:pPr>
        <w:pStyle w:val="Listaszerbekezds"/>
        <w:rPr>
          <w:sz w:val="24"/>
          <w:szCs w:val="24"/>
        </w:rPr>
      </w:pPr>
    </w:p>
    <w:p w:rsidR="0054663E" w:rsidRPr="00C952CA" w:rsidRDefault="0054663E" w:rsidP="00412ADD">
      <w:pPr>
        <w:numPr>
          <w:ilvl w:val="0"/>
          <w:numId w:val="2"/>
        </w:numPr>
        <w:tabs>
          <w:tab w:val="left" w:pos="-4860"/>
        </w:tabs>
        <w:ind w:hanging="514"/>
        <w:jc w:val="both"/>
        <w:rPr>
          <w:szCs w:val="24"/>
        </w:rPr>
      </w:pPr>
      <w:r w:rsidRPr="00C952CA">
        <w:rPr>
          <w:i/>
          <w:szCs w:val="24"/>
        </w:rPr>
        <w:t>[Kivételek a kártérítési felelősség korlátozása alól]</w:t>
      </w:r>
    </w:p>
    <w:p w:rsidR="0054663E" w:rsidRPr="00C952CA" w:rsidRDefault="0054663E" w:rsidP="0054663E">
      <w:pPr>
        <w:pStyle w:val="Szvegtrzs"/>
        <w:ind w:left="266"/>
        <w:rPr>
          <w:szCs w:val="24"/>
        </w:rPr>
      </w:pPr>
      <w:r w:rsidRPr="00C952CA">
        <w:rPr>
          <w:szCs w:val="24"/>
        </w:rPr>
        <w:t>A kártérítés előző pont szerinti korlátozása nem vonatkozik a szándékosan okozott, továbbá emberi életet, testi épséget vagy egészséget megkárosító szerződésszegésből, illetve károkozásból eredő, valamint Vállalkozót terhelő termékfelelősség körében keletkező károk megtérítésére.</w:t>
      </w:r>
    </w:p>
    <w:p w:rsidR="00DE32EF" w:rsidRDefault="00DE32EF" w:rsidP="00211CA8">
      <w:pPr>
        <w:spacing w:after="100" w:afterAutospacing="1"/>
        <w:jc w:val="center"/>
        <w:rPr>
          <w:b/>
          <w:szCs w:val="24"/>
        </w:rPr>
      </w:pPr>
    </w:p>
    <w:p w:rsidR="0054663E" w:rsidRDefault="0054663E" w:rsidP="00211CA8">
      <w:pPr>
        <w:spacing w:after="100" w:afterAutospacing="1"/>
        <w:jc w:val="center"/>
        <w:rPr>
          <w:b/>
          <w:szCs w:val="24"/>
        </w:rPr>
      </w:pPr>
      <w:r w:rsidRPr="00C952CA">
        <w:rPr>
          <w:b/>
          <w:szCs w:val="24"/>
        </w:rPr>
        <w:t>X</w:t>
      </w:r>
      <w:r w:rsidR="00BD3118">
        <w:rPr>
          <w:b/>
          <w:szCs w:val="24"/>
        </w:rPr>
        <w:t>II</w:t>
      </w:r>
      <w:r w:rsidRPr="00C952CA">
        <w:rPr>
          <w:b/>
          <w:szCs w:val="24"/>
        </w:rPr>
        <w:t>.</w:t>
      </w:r>
    </w:p>
    <w:p w:rsidR="00AA1B1E" w:rsidRPr="00C952CA" w:rsidRDefault="00AA1B1E" w:rsidP="0054663E">
      <w:pPr>
        <w:jc w:val="center"/>
        <w:rPr>
          <w:b/>
          <w:szCs w:val="24"/>
        </w:rPr>
      </w:pPr>
      <w:r>
        <w:rPr>
          <w:b/>
          <w:szCs w:val="24"/>
        </w:rPr>
        <w:t>KELLÉKSZAVATOSSÁG, JÓTÁLLÁS</w:t>
      </w:r>
    </w:p>
    <w:p w:rsidR="0054663E" w:rsidRDefault="0054663E" w:rsidP="0054663E">
      <w:pPr>
        <w:rPr>
          <w:szCs w:val="24"/>
        </w:rPr>
      </w:pPr>
    </w:p>
    <w:p w:rsidR="00211CA8" w:rsidRPr="00C952CA" w:rsidRDefault="00211CA8" w:rsidP="0054663E">
      <w:pPr>
        <w:rPr>
          <w:szCs w:val="24"/>
        </w:rPr>
      </w:pPr>
    </w:p>
    <w:p w:rsidR="0054663E" w:rsidRPr="00C952CA" w:rsidRDefault="0054663E" w:rsidP="00412ADD">
      <w:pPr>
        <w:pStyle w:val="Szvegtrzs"/>
        <w:numPr>
          <w:ilvl w:val="0"/>
          <w:numId w:val="2"/>
        </w:numPr>
        <w:ind w:left="252" w:hanging="448"/>
        <w:rPr>
          <w:b/>
          <w:bCs/>
          <w:szCs w:val="24"/>
        </w:rPr>
      </w:pPr>
      <w:bookmarkStart w:id="40" w:name="_Ref427317501"/>
      <w:r w:rsidRPr="00C952CA">
        <w:rPr>
          <w:i/>
          <w:szCs w:val="24"/>
        </w:rPr>
        <w:t>[Jótállás tartalma]</w:t>
      </w:r>
      <w:bookmarkEnd w:id="40"/>
    </w:p>
    <w:p w:rsidR="0054663E" w:rsidRPr="00C952CA" w:rsidRDefault="0054663E" w:rsidP="0054663E">
      <w:pPr>
        <w:pStyle w:val="Szvegtrzs"/>
        <w:ind w:left="252"/>
        <w:rPr>
          <w:szCs w:val="24"/>
        </w:rPr>
      </w:pPr>
    </w:p>
    <w:p w:rsidR="0054663E" w:rsidRPr="00C952CA" w:rsidRDefault="00EE3D0C" w:rsidP="0054663E">
      <w:pPr>
        <w:pStyle w:val="Szvegtrzs"/>
        <w:ind w:left="252"/>
        <w:rPr>
          <w:szCs w:val="24"/>
        </w:rPr>
      </w:pPr>
      <w:r>
        <w:rPr>
          <w:szCs w:val="24"/>
        </w:rPr>
        <w:fldChar w:fldCharType="begin"/>
      </w:r>
      <w:r w:rsidR="00D31620">
        <w:rPr>
          <w:szCs w:val="24"/>
        </w:rPr>
        <w:instrText xml:space="preserve"> REF _Ref427317501 \r \h </w:instrText>
      </w:r>
      <w:r>
        <w:rPr>
          <w:szCs w:val="24"/>
        </w:rPr>
      </w:r>
      <w:r>
        <w:rPr>
          <w:szCs w:val="24"/>
        </w:rPr>
        <w:fldChar w:fldCharType="separate"/>
      </w:r>
      <w:r w:rsidR="00194A6C">
        <w:rPr>
          <w:szCs w:val="24"/>
        </w:rPr>
        <w:t>57</w:t>
      </w:r>
      <w:r>
        <w:rPr>
          <w:szCs w:val="24"/>
        </w:rPr>
        <w:fldChar w:fldCharType="end"/>
      </w:r>
      <w:r w:rsidR="0054663E" w:rsidRPr="00C952CA">
        <w:rPr>
          <w:szCs w:val="24"/>
        </w:rPr>
        <w:t xml:space="preserve">.1 Vállalkozó jótáll azért, hogy Megrendelőnek átadott </w:t>
      </w:r>
      <w:r w:rsidR="00A65115">
        <w:rPr>
          <w:szCs w:val="24"/>
        </w:rPr>
        <w:t>R</w:t>
      </w:r>
      <w:r w:rsidR="00B93A46">
        <w:rPr>
          <w:szCs w:val="24"/>
        </w:rPr>
        <w:t>endszer</w:t>
      </w:r>
      <w:r w:rsidR="00D46E64">
        <w:rPr>
          <w:szCs w:val="24"/>
        </w:rPr>
        <w:t xml:space="preserve"> </w:t>
      </w:r>
      <w:r w:rsidR="0054663E" w:rsidRPr="00C952CA">
        <w:rPr>
          <w:szCs w:val="24"/>
        </w:rPr>
        <w:t>nem tér el a műszaki terv</w:t>
      </w:r>
      <w:r w:rsidR="002750D9">
        <w:rPr>
          <w:szCs w:val="24"/>
        </w:rPr>
        <w:t>dokumentációban</w:t>
      </w:r>
      <w:r w:rsidR="00854D75">
        <w:rPr>
          <w:szCs w:val="24"/>
        </w:rPr>
        <w:t>, valamint a jelen szerződésben és annak mellékleteiben</w:t>
      </w:r>
      <w:r w:rsidR="0054663E" w:rsidRPr="00C952CA">
        <w:rPr>
          <w:szCs w:val="24"/>
        </w:rPr>
        <w:t xml:space="preserve"> foglalt műszaki követelmény</w:t>
      </w:r>
      <w:r w:rsidR="008463C4">
        <w:rPr>
          <w:szCs w:val="24"/>
        </w:rPr>
        <w:t>ek</w:t>
      </w:r>
      <w:r w:rsidR="0054663E" w:rsidRPr="00C952CA">
        <w:rPr>
          <w:szCs w:val="24"/>
        </w:rPr>
        <w:t xml:space="preserve">től. </w:t>
      </w:r>
    </w:p>
    <w:p w:rsidR="0054663E" w:rsidRPr="00C952CA" w:rsidRDefault="0054663E" w:rsidP="0054663E">
      <w:pPr>
        <w:pStyle w:val="Szvegtrzs"/>
        <w:ind w:left="252"/>
        <w:rPr>
          <w:szCs w:val="24"/>
        </w:rPr>
      </w:pPr>
    </w:p>
    <w:p w:rsidR="0054663E" w:rsidRPr="00C952CA" w:rsidRDefault="00EE3D0C" w:rsidP="0054663E">
      <w:pPr>
        <w:pStyle w:val="Szvegtrzs"/>
        <w:ind w:left="252"/>
        <w:rPr>
          <w:szCs w:val="24"/>
        </w:rPr>
      </w:pPr>
      <w:r>
        <w:rPr>
          <w:szCs w:val="24"/>
        </w:rPr>
        <w:fldChar w:fldCharType="begin"/>
      </w:r>
      <w:r w:rsidR="00D31620">
        <w:rPr>
          <w:szCs w:val="24"/>
        </w:rPr>
        <w:instrText xml:space="preserve"> REF _Ref427317501 \r \h </w:instrText>
      </w:r>
      <w:r>
        <w:rPr>
          <w:szCs w:val="24"/>
        </w:rPr>
      </w:r>
      <w:r>
        <w:rPr>
          <w:szCs w:val="24"/>
        </w:rPr>
        <w:fldChar w:fldCharType="separate"/>
      </w:r>
      <w:r w:rsidR="00194A6C">
        <w:rPr>
          <w:szCs w:val="24"/>
        </w:rPr>
        <w:t>57</w:t>
      </w:r>
      <w:r>
        <w:rPr>
          <w:szCs w:val="24"/>
        </w:rPr>
        <w:fldChar w:fldCharType="end"/>
      </w:r>
      <w:r w:rsidR="0054663E" w:rsidRPr="00C952CA">
        <w:rPr>
          <w:szCs w:val="24"/>
        </w:rPr>
        <w:t xml:space="preserve">.2 Vállalkozó továbbá jótáll azért, hogy az átvett </w:t>
      </w:r>
      <w:r w:rsidR="00B93A46">
        <w:rPr>
          <w:szCs w:val="24"/>
        </w:rPr>
        <w:t>R</w:t>
      </w:r>
      <w:r w:rsidR="0054663E" w:rsidRPr="00C952CA">
        <w:rPr>
          <w:szCs w:val="24"/>
        </w:rPr>
        <w:t xml:space="preserve">endszer alkalmas a jelen szerződés alapján meghatározott valamennyi minőségi és funkcionális követelménynek megfelelő, rendeltetésszerű és zavartalan üzemszerű használatra és működésre, ennek megfelelően működik is, továbbá a </w:t>
      </w:r>
      <w:r w:rsidR="00B93A46">
        <w:rPr>
          <w:szCs w:val="24"/>
        </w:rPr>
        <w:t>R</w:t>
      </w:r>
      <w:r w:rsidR="0054663E" w:rsidRPr="00C952CA">
        <w:rPr>
          <w:szCs w:val="24"/>
        </w:rPr>
        <w:t xml:space="preserve">endszer és annak bármely alkatrésze, szoftver- és hardvereleme mentes mindenfajta gyártási, tervezési, fejlesztési (konstrukciós), anyagbeli, kivitelezési hibától. </w:t>
      </w:r>
    </w:p>
    <w:p w:rsidR="0054663E" w:rsidRPr="00C952CA" w:rsidRDefault="0054663E" w:rsidP="0054663E">
      <w:pPr>
        <w:pStyle w:val="Szvegtrzs"/>
        <w:ind w:left="252"/>
        <w:rPr>
          <w:szCs w:val="24"/>
        </w:rPr>
      </w:pPr>
    </w:p>
    <w:p w:rsidR="0054663E" w:rsidRPr="00C952CA" w:rsidRDefault="00EE3D0C" w:rsidP="0054663E">
      <w:pPr>
        <w:pStyle w:val="Szvegtrzs"/>
        <w:ind w:left="252"/>
        <w:rPr>
          <w:b/>
          <w:bCs/>
          <w:szCs w:val="24"/>
        </w:rPr>
      </w:pPr>
      <w:r>
        <w:rPr>
          <w:szCs w:val="24"/>
        </w:rPr>
        <w:fldChar w:fldCharType="begin"/>
      </w:r>
      <w:r w:rsidR="00D31620">
        <w:rPr>
          <w:szCs w:val="24"/>
        </w:rPr>
        <w:instrText xml:space="preserve"> REF _Ref427317501 \r \h </w:instrText>
      </w:r>
      <w:r>
        <w:rPr>
          <w:szCs w:val="24"/>
        </w:rPr>
      </w:r>
      <w:r>
        <w:rPr>
          <w:szCs w:val="24"/>
        </w:rPr>
        <w:fldChar w:fldCharType="separate"/>
      </w:r>
      <w:r w:rsidR="00194A6C">
        <w:rPr>
          <w:szCs w:val="24"/>
        </w:rPr>
        <w:t>57</w:t>
      </w:r>
      <w:r>
        <w:rPr>
          <w:szCs w:val="24"/>
        </w:rPr>
        <w:fldChar w:fldCharType="end"/>
      </w:r>
      <w:r w:rsidR="0054663E" w:rsidRPr="00C952CA">
        <w:rPr>
          <w:szCs w:val="24"/>
        </w:rPr>
        <w:t>.</w:t>
      </w:r>
      <w:r w:rsidR="00A65115">
        <w:rPr>
          <w:szCs w:val="24"/>
        </w:rPr>
        <w:t>3</w:t>
      </w:r>
      <w:r w:rsidR="00A65115" w:rsidRPr="00C952CA">
        <w:rPr>
          <w:szCs w:val="24"/>
        </w:rPr>
        <w:t xml:space="preserve"> </w:t>
      </w:r>
      <w:r w:rsidR="0054663E" w:rsidRPr="00C952CA">
        <w:rPr>
          <w:szCs w:val="24"/>
        </w:rPr>
        <w:t xml:space="preserve">Vállalkozó továbbá jótáll minden olyan hibáért, amelyek Vállalkozó vagy alvállalkozója (közreműködője), fuvarozója magatartásából vagy mulasztásából erednek. </w:t>
      </w:r>
    </w:p>
    <w:p w:rsidR="0054663E" w:rsidRPr="00C952CA" w:rsidRDefault="0054663E" w:rsidP="0054663E">
      <w:pPr>
        <w:pStyle w:val="Szvegtrzs"/>
        <w:ind w:left="252"/>
        <w:rPr>
          <w:b/>
          <w:bCs/>
          <w:szCs w:val="24"/>
        </w:rPr>
      </w:pPr>
    </w:p>
    <w:p w:rsidR="0054663E" w:rsidRPr="00C952CA" w:rsidRDefault="00CB41CB" w:rsidP="00412ADD">
      <w:pPr>
        <w:pStyle w:val="Szvegtrzs"/>
        <w:numPr>
          <w:ilvl w:val="0"/>
          <w:numId w:val="2"/>
        </w:numPr>
        <w:ind w:left="252" w:hanging="448"/>
        <w:rPr>
          <w:b/>
          <w:bCs/>
          <w:szCs w:val="24"/>
        </w:rPr>
      </w:pPr>
      <w:r w:rsidRPr="00C952CA">
        <w:rPr>
          <w:i/>
          <w:szCs w:val="24"/>
        </w:rPr>
        <w:t xml:space="preserve"> </w:t>
      </w:r>
      <w:bookmarkStart w:id="41" w:name="_Ref427317747"/>
      <w:bookmarkStart w:id="42" w:name="_Ref427318299"/>
      <w:bookmarkStart w:id="43" w:name="_Ref463525805"/>
      <w:r w:rsidR="0054663E" w:rsidRPr="00C952CA">
        <w:rPr>
          <w:i/>
          <w:szCs w:val="24"/>
        </w:rPr>
        <w:t>[Jótállás időtartama]</w:t>
      </w:r>
      <w:bookmarkEnd w:id="41"/>
      <w:bookmarkEnd w:id="42"/>
      <w:bookmarkEnd w:id="43"/>
    </w:p>
    <w:p w:rsidR="0054663E" w:rsidRPr="00C952CA" w:rsidRDefault="0054663E" w:rsidP="0054663E">
      <w:pPr>
        <w:pStyle w:val="Szvegtrzs"/>
        <w:ind w:left="252"/>
        <w:rPr>
          <w:szCs w:val="24"/>
        </w:rPr>
      </w:pPr>
    </w:p>
    <w:p w:rsidR="0054663E" w:rsidRPr="00C952CA" w:rsidRDefault="00EE3D0C" w:rsidP="0054663E">
      <w:pPr>
        <w:pStyle w:val="Szvegtrzs"/>
        <w:ind w:left="252"/>
        <w:rPr>
          <w:szCs w:val="24"/>
        </w:rPr>
      </w:pPr>
      <w:r>
        <w:rPr>
          <w:szCs w:val="24"/>
        </w:rPr>
        <w:fldChar w:fldCharType="begin"/>
      </w:r>
      <w:r w:rsidR="00CB41CB">
        <w:rPr>
          <w:szCs w:val="24"/>
        </w:rPr>
        <w:instrText xml:space="preserve"> REF _Ref427317747 \r \h </w:instrText>
      </w:r>
      <w:r>
        <w:rPr>
          <w:szCs w:val="24"/>
        </w:rPr>
      </w:r>
      <w:r>
        <w:rPr>
          <w:szCs w:val="24"/>
        </w:rPr>
        <w:fldChar w:fldCharType="separate"/>
      </w:r>
      <w:r w:rsidR="00194A6C">
        <w:rPr>
          <w:szCs w:val="24"/>
        </w:rPr>
        <w:t>58</w:t>
      </w:r>
      <w:r>
        <w:rPr>
          <w:szCs w:val="24"/>
        </w:rPr>
        <w:fldChar w:fldCharType="end"/>
      </w:r>
      <w:r w:rsidR="0054663E" w:rsidRPr="00C952CA">
        <w:rPr>
          <w:szCs w:val="24"/>
        </w:rPr>
        <w:t xml:space="preserve">.1 Vállalkozó – az alábbi kivételektől eltekintve – a </w:t>
      </w:r>
      <w:r w:rsidR="00B93A46">
        <w:rPr>
          <w:szCs w:val="24"/>
        </w:rPr>
        <w:t>R</w:t>
      </w:r>
      <w:r w:rsidR="0054663E" w:rsidRPr="00C952CA">
        <w:rPr>
          <w:szCs w:val="24"/>
        </w:rPr>
        <w:t xml:space="preserve">endszerre </w:t>
      </w:r>
      <w:r w:rsidR="00A65115">
        <w:rPr>
          <w:szCs w:val="24"/>
        </w:rPr>
        <w:t>24</w:t>
      </w:r>
      <w:r w:rsidR="00A65115" w:rsidRPr="00C952CA">
        <w:rPr>
          <w:szCs w:val="24"/>
        </w:rPr>
        <w:t xml:space="preserve"> </w:t>
      </w:r>
      <w:r w:rsidR="0054663E" w:rsidRPr="00C952CA">
        <w:rPr>
          <w:szCs w:val="24"/>
        </w:rPr>
        <w:t xml:space="preserve">hónap jótállást vállal. </w:t>
      </w:r>
    </w:p>
    <w:p w:rsidR="0054663E" w:rsidRPr="00C952CA" w:rsidRDefault="0054663E" w:rsidP="0054663E">
      <w:pPr>
        <w:pStyle w:val="Szvegtrzs"/>
        <w:ind w:left="252"/>
        <w:rPr>
          <w:szCs w:val="24"/>
        </w:rPr>
      </w:pPr>
    </w:p>
    <w:p w:rsidR="0054663E" w:rsidRPr="00C952CA" w:rsidRDefault="00EE3D0C" w:rsidP="0054663E">
      <w:pPr>
        <w:pStyle w:val="Szvegtrzs"/>
        <w:ind w:left="252"/>
        <w:rPr>
          <w:szCs w:val="24"/>
        </w:rPr>
      </w:pPr>
      <w:r>
        <w:rPr>
          <w:szCs w:val="24"/>
        </w:rPr>
        <w:fldChar w:fldCharType="begin"/>
      </w:r>
      <w:r w:rsidR="00CB41CB">
        <w:rPr>
          <w:szCs w:val="24"/>
        </w:rPr>
        <w:instrText xml:space="preserve"> REF _Ref427317747 \r \h </w:instrText>
      </w:r>
      <w:r>
        <w:rPr>
          <w:szCs w:val="24"/>
        </w:rPr>
      </w:r>
      <w:r>
        <w:rPr>
          <w:szCs w:val="24"/>
        </w:rPr>
        <w:fldChar w:fldCharType="separate"/>
      </w:r>
      <w:r w:rsidR="00194A6C">
        <w:rPr>
          <w:szCs w:val="24"/>
        </w:rPr>
        <w:t>58</w:t>
      </w:r>
      <w:r>
        <w:rPr>
          <w:szCs w:val="24"/>
        </w:rPr>
        <w:fldChar w:fldCharType="end"/>
      </w:r>
      <w:r w:rsidR="0054663E" w:rsidRPr="00C952CA">
        <w:rPr>
          <w:szCs w:val="24"/>
        </w:rPr>
        <w:t>.</w:t>
      </w:r>
      <w:r w:rsidR="00D66476">
        <w:rPr>
          <w:szCs w:val="24"/>
        </w:rPr>
        <w:t>2</w:t>
      </w:r>
      <w:r w:rsidR="0054663E" w:rsidRPr="00C952CA">
        <w:rPr>
          <w:szCs w:val="24"/>
        </w:rPr>
        <w:t xml:space="preserve"> A jelen fejezetben meghatározott jótállási jogok és jótállási kötelezettségek valamennyi jótállási idő </w:t>
      </w:r>
      <w:r w:rsidR="0054663E" w:rsidRPr="00D50718">
        <w:rPr>
          <w:szCs w:val="24"/>
        </w:rPr>
        <w:t xml:space="preserve">tekintetében </w:t>
      </w:r>
      <w:r w:rsidR="00D50718" w:rsidRPr="00D50718">
        <w:rPr>
          <w:szCs w:val="24"/>
        </w:rPr>
        <w:t>az</w:t>
      </w:r>
      <w:r w:rsidR="009212B6">
        <w:t xml:space="preserve"> </w:t>
      </w:r>
      <w:r>
        <w:fldChar w:fldCharType="begin"/>
      </w:r>
      <w:r w:rsidR="009212B6">
        <w:instrText xml:space="preserve"> REF _Ref427310768 \r \h </w:instrText>
      </w:r>
      <w:r>
        <w:fldChar w:fldCharType="separate"/>
      </w:r>
      <w:r w:rsidR="00194A6C">
        <w:t>20</w:t>
      </w:r>
      <w:r>
        <w:fldChar w:fldCharType="end"/>
      </w:r>
      <w:r w:rsidR="0054663E" w:rsidRPr="00D50718">
        <w:rPr>
          <w:szCs w:val="24"/>
        </w:rPr>
        <w:t>.</w:t>
      </w:r>
      <w:r w:rsidR="009212B6">
        <w:rPr>
          <w:szCs w:val="24"/>
        </w:rPr>
        <w:t>2</w:t>
      </w:r>
      <w:r w:rsidR="0054663E" w:rsidRPr="00D50718">
        <w:rPr>
          <w:szCs w:val="24"/>
        </w:rPr>
        <w:t xml:space="preserve"> pont szerinti teljesítésigazolás Megrendelő általi aláírásától kezdődnek.</w:t>
      </w:r>
    </w:p>
    <w:p w:rsidR="0054663E" w:rsidRDefault="0054663E" w:rsidP="0054663E">
      <w:pPr>
        <w:pStyle w:val="Szvegtrzs"/>
        <w:rPr>
          <w:b/>
          <w:bCs/>
          <w:szCs w:val="24"/>
        </w:rPr>
      </w:pPr>
    </w:p>
    <w:p w:rsidR="001113C4" w:rsidRPr="008041F6" w:rsidRDefault="001113C4" w:rsidP="001113C4">
      <w:pPr>
        <w:pStyle w:val="Szvegtrzs"/>
        <w:numPr>
          <w:ilvl w:val="0"/>
          <w:numId w:val="2"/>
        </w:numPr>
        <w:ind w:left="252" w:hanging="448"/>
        <w:rPr>
          <w:i/>
          <w:szCs w:val="24"/>
        </w:rPr>
      </w:pPr>
      <w:bookmarkStart w:id="44" w:name="_Ref419375799"/>
      <w:bookmarkStart w:id="45" w:name="_Ref419376420"/>
      <w:r w:rsidRPr="008041F6">
        <w:rPr>
          <w:i/>
          <w:szCs w:val="24"/>
        </w:rPr>
        <w:t>[Hiba bejelentési kötelezettség, hibaelhárítási határidő]</w:t>
      </w:r>
      <w:bookmarkEnd w:id="44"/>
      <w:bookmarkEnd w:id="45"/>
    </w:p>
    <w:p w:rsidR="001113C4" w:rsidRDefault="001113C4" w:rsidP="001113C4">
      <w:pPr>
        <w:jc w:val="both"/>
      </w:pPr>
    </w:p>
    <w:p w:rsidR="001113C4" w:rsidRPr="008041F6" w:rsidRDefault="00EE3D0C" w:rsidP="001113C4">
      <w:pPr>
        <w:pStyle w:val="Szvegtrzs"/>
        <w:tabs>
          <w:tab w:val="left" w:pos="280"/>
        </w:tabs>
        <w:ind w:left="252"/>
        <w:rPr>
          <w:szCs w:val="24"/>
        </w:rPr>
      </w:pPr>
      <w:r>
        <w:rPr>
          <w:szCs w:val="24"/>
        </w:rPr>
        <w:fldChar w:fldCharType="begin"/>
      </w:r>
      <w:r w:rsidR="001113C4">
        <w:rPr>
          <w:szCs w:val="24"/>
        </w:rPr>
        <w:instrText xml:space="preserve"> REF _Ref419375799 \r \h </w:instrText>
      </w:r>
      <w:r>
        <w:rPr>
          <w:szCs w:val="24"/>
        </w:rPr>
      </w:r>
      <w:r>
        <w:rPr>
          <w:szCs w:val="24"/>
        </w:rPr>
        <w:fldChar w:fldCharType="separate"/>
      </w:r>
      <w:r w:rsidR="00194A6C">
        <w:rPr>
          <w:szCs w:val="24"/>
        </w:rPr>
        <w:t>59</w:t>
      </w:r>
      <w:r>
        <w:rPr>
          <w:szCs w:val="24"/>
        </w:rPr>
        <w:fldChar w:fldCharType="end"/>
      </w:r>
      <w:r w:rsidR="001113C4">
        <w:rPr>
          <w:szCs w:val="24"/>
        </w:rPr>
        <w:t xml:space="preserve">.1 </w:t>
      </w:r>
      <w:r w:rsidR="001113C4" w:rsidRPr="008041F6">
        <w:rPr>
          <w:szCs w:val="24"/>
        </w:rPr>
        <w:t>A jótállási idő alatt a</w:t>
      </w:r>
      <w:r w:rsidR="001113C4">
        <w:rPr>
          <w:szCs w:val="24"/>
        </w:rPr>
        <w:t xml:space="preserve"> Rendszerben </w:t>
      </w:r>
      <w:r w:rsidR="001113C4" w:rsidRPr="008041F6">
        <w:rPr>
          <w:szCs w:val="24"/>
        </w:rPr>
        <w:t xml:space="preserve">fellépő – és Vállalkozó jótállása körébe tartozó – hibát Megrendelő köteles írásban </w:t>
      </w:r>
      <w:r w:rsidR="00FA16AB">
        <w:rPr>
          <w:szCs w:val="24"/>
        </w:rPr>
        <w:t xml:space="preserve">az észleléstől számított </w:t>
      </w:r>
      <w:r w:rsidR="00B426C2">
        <w:rPr>
          <w:szCs w:val="24"/>
        </w:rPr>
        <w:t xml:space="preserve">2 </w:t>
      </w:r>
      <w:r w:rsidR="0085535E">
        <w:rPr>
          <w:szCs w:val="24"/>
        </w:rPr>
        <w:t>munka</w:t>
      </w:r>
      <w:r w:rsidR="00FA16AB">
        <w:rPr>
          <w:szCs w:val="24"/>
        </w:rPr>
        <w:t>napon belül</w:t>
      </w:r>
      <w:r w:rsidR="001113C4" w:rsidRPr="008041F6">
        <w:rPr>
          <w:szCs w:val="24"/>
        </w:rPr>
        <w:t xml:space="preserve"> Vállalkozó tudomására hozni. Vállalkozó köteles a hibát </w:t>
      </w:r>
      <w:r w:rsidR="0096622B">
        <w:rPr>
          <w:szCs w:val="24"/>
        </w:rPr>
        <w:t>1</w:t>
      </w:r>
      <w:r w:rsidR="00B426C2">
        <w:rPr>
          <w:szCs w:val="24"/>
        </w:rPr>
        <w:t xml:space="preserve"> </w:t>
      </w:r>
      <w:r w:rsidR="001113C4" w:rsidRPr="008041F6">
        <w:rPr>
          <w:szCs w:val="24"/>
        </w:rPr>
        <w:t xml:space="preserve">munkanapon belül kiküszöbölni (a továbbiakban: hibaelhárítási idő). </w:t>
      </w:r>
    </w:p>
    <w:p w:rsidR="001113C4" w:rsidRPr="008041F6" w:rsidRDefault="001113C4" w:rsidP="001113C4">
      <w:pPr>
        <w:pStyle w:val="Szvegtrzs"/>
        <w:tabs>
          <w:tab w:val="left" w:pos="280"/>
        </w:tabs>
        <w:ind w:left="252"/>
        <w:rPr>
          <w:szCs w:val="24"/>
        </w:rPr>
      </w:pPr>
    </w:p>
    <w:p w:rsidR="001113C4" w:rsidRPr="008041F6" w:rsidRDefault="00EE3D0C" w:rsidP="001113C4">
      <w:pPr>
        <w:pStyle w:val="Szvegtrzs"/>
        <w:tabs>
          <w:tab w:val="left" w:pos="280"/>
        </w:tabs>
        <w:ind w:left="252"/>
        <w:rPr>
          <w:szCs w:val="24"/>
        </w:rPr>
      </w:pPr>
      <w:r>
        <w:rPr>
          <w:szCs w:val="24"/>
        </w:rPr>
        <w:fldChar w:fldCharType="begin"/>
      </w:r>
      <w:r w:rsidR="001113C4">
        <w:rPr>
          <w:szCs w:val="24"/>
        </w:rPr>
        <w:instrText xml:space="preserve"> REF _Ref419375799 \r \h </w:instrText>
      </w:r>
      <w:r>
        <w:rPr>
          <w:szCs w:val="24"/>
        </w:rPr>
      </w:r>
      <w:r>
        <w:rPr>
          <w:szCs w:val="24"/>
        </w:rPr>
        <w:fldChar w:fldCharType="separate"/>
      </w:r>
      <w:r w:rsidR="00194A6C">
        <w:rPr>
          <w:szCs w:val="24"/>
        </w:rPr>
        <w:t>59</w:t>
      </w:r>
      <w:r>
        <w:rPr>
          <w:szCs w:val="24"/>
        </w:rPr>
        <w:fldChar w:fldCharType="end"/>
      </w:r>
      <w:r w:rsidR="001113C4">
        <w:rPr>
          <w:szCs w:val="24"/>
        </w:rPr>
        <w:t>.</w:t>
      </w:r>
      <w:r w:rsidR="00D46E64">
        <w:rPr>
          <w:szCs w:val="24"/>
        </w:rPr>
        <w:t xml:space="preserve">2 </w:t>
      </w:r>
      <w:r w:rsidR="001113C4" w:rsidRPr="008041F6">
        <w:rPr>
          <w:szCs w:val="24"/>
        </w:rPr>
        <w:t xml:space="preserve">Felek a hibaelhárítási idő alatt a meghibásodás bejelentése és a jelen szerződésben meghatározott minőségnek megfelelő üzemképes állapotú </w:t>
      </w:r>
      <w:r w:rsidR="006E548F">
        <w:rPr>
          <w:szCs w:val="24"/>
        </w:rPr>
        <w:t>Rendszer</w:t>
      </w:r>
      <w:r w:rsidR="001113C4" w:rsidRPr="008041F6">
        <w:rPr>
          <w:szCs w:val="24"/>
        </w:rPr>
        <w:t xml:space="preserve"> átadásáig eltelt időt értik.</w:t>
      </w:r>
    </w:p>
    <w:p w:rsidR="001113C4" w:rsidRPr="00C952CA" w:rsidRDefault="001113C4" w:rsidP="0054663E">
      <w:pPr>
        <w:pStyle w:val="Szvegtrzs"/>
        <w:rPr>
          <w:b/>
          <w:bCs/>
          <w:szCs w:val="24"/>
        </w:rPr>
      </w:pPr>
    </w:p>
    <w:p w:rsidR="0054663E" w:rsidRPr="00C952CA" w:rsidRDefault="0054663E" w:rsidP="00412ADD">
      <w:pPr>
        <w:pStyle w:val="Szvegtrzs"/>
        <w:numPr>
          <w:ilvl w:val="0"/>
          <w:numId w:val="2"/>
        </w:numPr>
        <w:ind w:left="252" w:hanging="448"/>
        <w:rPr>
          <w:b/>
          <w:bCs/>
          <w:szCs w:val="24"/>
        </w:rPr>
      </w:pPr>
      <w:bookmarkStart w:id="46" w:name="_Ref427317880"/>
      <w:r w:rsidRPr="00C952CA">
        <w:rPr>
          <w:i/>
          <w:szCs w:val="24"/>
        </w:rPr>
        <w:t>[Jótállási jogok]</w:t>
      </w:r>
      <w:bookmarkEnd w:id="46"/>
    </w:p>
    <w:p w:rsidR="0054663E" w:rsidRPr="00C952CA" w:rsidRDefault="0054663E" w:rsidP="0054663E">
      <w:pPr>
        <w:pStyle w:val="Szvegtrzs"/>
        <w:tabs>
          <w:tab w:val="left" w:pos="280"/>
        </w:tabs>
        <w:ind w:left="252"/>
        <w:rPr>
          <w:szCs w:val="24"/>
        </w:rPr>
      </w:pPr>
    </w:p>
    <w:p w:rsidR="0054663E" w:rsidRPr="00C952CA" w:rsidRDefault="00EE3D0C" w:rsidP="0054663E">
      <w:pPr>
        <w:pStyle w:val="Szvegtrzs"/>
        <w:tabs>
          <w:tab w:val="left" w:pos="280"/>
        </w:tabs>
        <w:ind w:left="252"/>
        <w:rPr>
          <w:szCs w:val="24"/>
        </w:rPr>
      </w:pPr>
      <w:r>
        <w:rPr>
          <w:szCs w:val="24"/>
        </w:rPr>
        <w:fldChar w:fldCharType="begin"/>
      </w:r>
      <w:r w:rsidR="00D50718">
        <w:rPr>
          <w:szCs w:val="24"/>
        </w:rPr>
        <w:instrText xml:space="preserve"> REF _Ref427317880 \r \h </w:instrText>
      </w:r>
      <w:r>
        <w:rPr>
          <w:szCs w:val="24"/>
        </w:rPr>
      </w:r>
      <w:r>
        <w:rPr>
          <w:szCs w:val="24"/>
        </w:rPr>
        <w:fldChar w:fldCharType="separate"/>
      </w:r>
      <w:r w:rsidR="00194A6C">
        <w:rPr>
          <w:szCs w:val="24"/>
        </w:rPr>
        <w:t>60</w:t>
      </w:r>
      <w:r>
        <w:rPr>
          <w:szCs w:val="24"/>
        </w:rPr>
        <w:fldChar w:fldCharType="end"/>
      </w:r>
      <w:r w:rsidR="0054663E" w:rsidRPr="00C952CA">
        <w:rPr>
          <w:szCs w:val="24"/>
        </w:rPr>
        <w:t xml:space="preserve">.1 Vállalkozó köteles a </w:t>
      </w:r>
      <w:r w:rsidR="00D66476">
        <w:rPr>
          <w:szCs w:val="24"/>
        </w:rPr>
        <w:t>R</w:t>
      </w:r>
      <w:r w:rsidR="0054663E" w:rsidRPr="00C952CA">
        <w:rPr>
          <w:szCs w:val="24"/>
        </w:rPr>
        <w:t xml:space="preserve">endszer vagy annak kiegészítő részei (tartozékai) hibáját a helyszínen elhárítani, az átadott </w:t>
      </w:r>
      <w:r w:rsidR="00D66476">
        <w:rPr>
          <w:szCs w:val="24"/>
        </w:rPr>
        <w:t>R</w:t>
      </w:r>
      <w:r w:rsidR="0054663E" w:rsidRPr="00C952CA">
        <w:rPr>
          <w:szCs w:val="24"/>
        </w:rPr>
        <w:t xml:space="preserve">endszer meghibásodott elemeit (modulját, részét, alkatrészét stb.) a helyszínen térítésmentesen kijavítani, vagy, ha a kijavítás </w:t>
      </w:r>
      <w:proofErr w:type="spellStart"/>
      <w:r w:rsidR="0054663E" w:rsidRPr="00C952CA">
        <w:rPr>
          <w:szCs w:val="24"/>
        </w:rPr>
        <w:t>és</w:t>
      </w:r>
      <w:r w:rsidR="0043204C">
        <w:rPr>
          <w:szCs w:val="24"/>
        </w:rPr>
        <w:t>z</w:t>
      </w:r>
      <w:r w:rsidR="0054663E" w:rsidRPr="00C952CA">
        <w:rPr>
          <w:szCs w:val="24"/>
        </w:rPr>
        <w:t>szerű</w:t>
      </w:r>
      <w:proofErr w:type="spellEnd"/>
      <w:r w:rsidR="0054663E" w:rsidRPr="00C952CA">
        <w:rPr>
          <w:szCs w:val="24"/>
        </w:rPr>
        <w:t xml:space="preserve"> határidőben nem lehetséges, kicserélni. Vállalkozó jogosult minden olyan esetben a kicserélést választani, amikor egyébként kijavításra lenne köteles. </w:t>
      </w:r>
    </w:p>
    <w:p w:rsidR="0054663E" w:rsidRPr="00C952CA" w:rsidRDefault="0054663E" w:rsidP="0054663E">
      <w:pPr>
        <w:pStyle w:val="Szvegtrzs"/>
        <w:tabs>
          <w:tab w:val="left" w:pos="280"/>
        </w:tabs>
        <w:ind w:left="252"/>
        <w:rPr>
          <w:szCs w:val="24"/>
        </w:rPr>
      </w:pPr>
    </w:p>
    <w:p w:rsidR="0054663E" w:rsidRPr="00C952CA" w:rsidRDefault="00EE3D0C" w:rsidP="0054663E">
      <w:pPr>
        <w:pStyle w:val="Szvegtrzs"/>
        <w:tabs>
          <w:tab w:val="left" w:pos="280"/>
        </w:tabs>
        <w:ind w:left="252"/>
        <w:rPr>
          <w:szCs w:val="24"/>
        </w:rPr>
      </w:pPr>
      <w:r>
        <w:rPr>
          <w:szCs w:val="24"/>
        </w:rPr>
        <w:fldChar w:fldCharType="begin"/>
      </w:r>
      <w:r w:rsidR="00D50718">
        <w:rPr>
          <w:szCs w:val="24"/>
        </w:rPr>
        <w:instrText xml:space="preserve"> REF _Ref427317880 \r \h </w:instrText>
      </w:r>
      <w:r>
        <w:rPr>
          <w:szCs w:val="24"/>
        </w:rPr>
      </w:r>
      <w:r>
        <w:rPr>
          <w:szCs w:val="24"/>
        </w:rPr>
        <w:fldChar w:fldCharType="separate"/>
      </w:r>
      <w:r w:rsidR="00194A6C">
        <w:rPr>
          <w:szCs w:val="24"/>
        </w:rPr>
        <w:t>60</w:t>
      </w:r>
      <w:r>
        <w:rPr>
          <w:szCs w:val="24"/>
        </w:rPr>
        <w:fldChar w:fldCharType="end"/>
      </w:r>
      <w:r w:rsidR="0054663E" w:rsidRPr="00C952CA">
        <w:rPr>
          <w:szCs w:val="24"/>
        </w:rPr>
        <w:t xml:space="preserve">.2 Amennyiben a hiba a helyszínen nem vagy aránytalan nehézségek mellett javítható, akkor Vállalkozó jogosult a hibát más helyen is javítani. Ebben az esetben Vállalkozó saját költségén köteles a meghibásodott alkatrész elszállításáról, megfelelő őrzéséről gondoskodni. </w:t>
      </w:r>
      <w:r w:rsidR="0054663E" w:rsidRPr="00E34F8E">
        <w:rPr>
          <w:szCs w:val="24"/>
        </w:rPr>
        <w:t>A kicserélt alkatrészek vagy tartozékok</w:t>
      </w:r>
      <w:r w:rsidR="00E34F8E">
        <w:rPr>
          <w:szCs w:val="24"/>
        </w:rPr>
        <w:t xml:space="preserve"> tekintetében a jótállás a hibaelhárítástól kezdődik. A jótállási idő megegyezik a jelen szerződés </w:t>
      </w:r>
      <w:r>
        <w:rPr>
          <w:szCs w:val="24"/>
        </w:rPr>
        <w:fldChar w:fldCharType="begin"/>
      </w:r>
      <w:r w:rsidR="00E34F8E">
        <w:rPr>
          <w:szCs w:val="24"/>
        </w:rPr>
        <w:instrText xml:space="preserve"> REF _Ref463525805 \r \h </w:instrText>
      </w:r>
      <w:r>
        <w:rPr>
          <w:szCs w:val="24"/>
        </w:rPr>
      </w:r>
      <w:r>
        <w:rPr>
          <w:szCs w:val="24"/>
        </w:rPr>
        <w:fldChar w:fldCharType="separate"/>
      </w:r>
      <w:r w:rsidR="00194A6C">
        <w:rPr>
          <w:szCs w:val="24"/>
        </w:rPr>
        <w:t>58</w:t>
      </w:r>
      <w:r>
        <w:rPr>
          <w:szCs w:val="24"/>
        </w:rPr>
        <w:fldChar w:fldCharType="end"/>
      </w:r>
      <w:r w:rsidR="00E34F8E">
        <w:rPr>
          <w:szCs w:val="24"/>
        </w:rPr>
        <w:t>.1 pontjában meghatározott jótállási idővel</w:t>
      </w:r>
      <w:r w:rsidR="0054663E" w:rsidRPr="00E34F8E">
        <w:rPr>
          <w:szCs w:val="24"/>
        </w:rPr>
        <w:t>.</w:t>
      </w:r>
      <w:r w:rsidR="0054663E" w:rsidRPr="00C952CA">
        <w:rPr>
          <w:szCs w:val="24"/>
        </w:rPr>
        <w:t xml:space="preserve"> </w:t>
      </w:r>
    </w:p>
    <w:p w:rsidR="0054663E" w:rsidRPr="00C952CA" w:rsidRDefault="0054663E" w:rsidP="0054663E">
      <w:pPr>
        <w:pStyle w:val="Szvegtrzs"/>
        <w:tabs>
          <w:tab w:val="left" w:pos="280"/>
        </w:tabs>
        <w:ind w:left="252"/>
        <w:rPr>
          <w:szCs w:val="24"/>
        </w:rPr>
      </w:pPr>
    </w:p>
    <w:p w:rsidR="0054663E" w:rsidRPr="00C952CA" w:rsidRDefault="00EE3D0C" w:rsidP="0054663E">
      <w:pPr>
        <w:pStyle w:val="Szvegtrzs"/>
        <w:tabs>
          <w:tab w:val="left" w:pos="280"/>
        </w:tabs>
        <w:ind w:left="252"/>
        <w:rPr>
          <w:szCs w:val="24"/>
        </w:rPr>
      </w:pPr>
      <w:r>
        <w:rPr>
          <w:szCs w:val="24"/>
        </w:rPr>
        <w:fldChar w:fldCharType="begin"/>
      </w:r>
      <w:r w:rsidR="00D50718">
        <w:rPr>
          <w:szCs w:val="24"/>
        </w:rPr>
        <w:instrText xml:space="preserve"> REF _Ref427317880 \r \h </w:instrText>
      </w:r>
      <w:r>
        <w:rPr>
          <w:szCs w:val="24"/>
        </w:rPr>
      </w:r>
      <w:r>
        <w:rPr>
          <w:szCs w:val="24"/>
        </w:rPr>
        <w:fldChar w:fldCharType="separate"/>
      </w:r>
      <w:r w:rsidR="00194A6C">
        <w:rPr>
          <w:szCs w:val="24"/>
        </w:rPr>
        <w:t>60</w:t>
      </w:r>
      <w:r>
        <w:rPr>
          <w:szCs w:val="24"/>
        </w:rPr>
        <w:fldChar w:fldCharType="end"/>
      </w:r>
      <w:r w:rsidR="0054663E" w:rsidRPr="00C952CA">
        <w:rPr>
          <w:szCs w:val="24"/>
        </w:rPr>
        <w:t>.3 A jótállási igény a jótállási határidőben érvényesíthető. A jótállási időtartam alatt bejelentett hibákért Vállalkozó a jótállási idő eltelte után is felelősséggel tartozik azzal, hogy ebben az esetben a jótállási igény érvényesítésére a Ptk. 6:173. §</w:t>
      </w:r>
      <w:proofErr w:type="spellStart"/>
      <w:r w:rsidR="0054663E" w:rsidRPr="00C952CA">
        <w:rPr>
          <w:szCs w:val="24"/>
        </w:rPr>
        <w:t>-ának</w:t>
      </w:r>
      <w:proofErr w:type="spellEnd"/>
      <w:r w:rsidR="0054663E" w:rsidRPr="00C952CA">
        <w:rPr>
          <w:szCs w:val="24"/>
        </w:rPr>
        <w:t xml:space="preserve"> (1) bekezdése az irányadó. A felek a </w:t>
      </w:r>
      <w:r w:rsidR="00D66476">
        <w:rPr>
          <w:szCs w:val="24"/>
        </w:rPr>
        <w:t>R</w:t>
      </w:r>
      <w:r w:rsidR="0054663E" w:rsidRPr="00C952CA">
        <w:rPr>
          <w:szCs w:val="24"/>
        </w:rPr>
        <w:t>endszer hibájának tekintenek különösen minden olyan rendellenességet, mely a jelen szerződésben vagy a műszaki terv</w:t>
      </w:r>
      <w:r w:rsidR="001E23B2">
        <w:rPr>
          <w:szCs w:val="24"/>
        </w:rPr>
        <w:t>dokumentációban</w:t>
      </w:r>
      <w:r w:rsidR="0054663E" w:rsidRPr="00C952CA">
        <w:rPr>
          <w:szCs w:val="24"/>
        </w:rPr>
        <w:t xml:space="preserve"> meghatározott bármely műszaki paramétertől a hibahatárt meghaladó mértékű eltérésben nyilvánul meg, függetlenül attól, hogy a hiba a rendeltetésszerű használatot zavarja vagy korlátozza. </w:t>
      </w:r>
    </w:p>
    <w:p w:rsidR="0054663E" w:rsidRDefault="0054663E" w:rsidP="0054663E">
      <w:pPr>
        <w:pStyle w:val="Szvegtrzs"/>
        <w:ind w:left="252"/>
        <w:rPr>
          <w:b/>
          <w:bCs/>
          <w:szCs w:val="24"/>
        </w:rPr>
      </w:pPr>
    </w:p>
    <w:p w:rsidR="0054663E" w:rsidRPr="00C952CA" w:rsidRDefault="0054663E" w:rsidP="00412ADD">
      <w:pPr>
        <w:pStyle w:val="Szvegtrzs"/>
        <w:numPr>
          <w:ilvl w:val="0"/>
          <w:numId w:val="2"/>
        </w:numPr>
        <w:ind w:left="252" w:hanging="448"/>
        <w:rPr>
          <w:b/>
          <w:bCs/>
          <w:szCs w:val="24"/>
        </w:rPr>
      </w:pPr>
      <w:r w:rsidRPr="00C952CA">
        <w:rPr>
          <w:i/>
          <w:szCs w:val="24"/>
        </w:rPr>
        <w:t>[Egyéb jótállási jogok alkalmazása, elállás a jótállás körében]</w:t>
      </w:r>
    </w:p>
    <w:p w:rsidR="0054663E" w:rsidRPr="00C952CA" w:rsidRDefault="0054663E" w:rsidP="0054663E">
      <w:pPr>
        <w:pStyle w:val="Szvegtrzs"/>
        <w:ind w:left="252"/>
        <w:rPr>
          <w:szCs w:val="24"/>
        </w:rPr>
      </w:pPr>
      <w:r w:rsidRPr="00C952CA">
        <w:rPr>
          <w:szCs w:val="24"/>
        </w:rPr>
        <w:t xml:space="preserve">A jótállási igény érvényesítésére egyebekben a </w:t>
      </w:r>
      <w:proofErr w:type="spellStart"/>
      <w:r w:rsidRPr="00C952CA">
        <w:rPr>
          <w:szCs w:val="24"/>
        </w:rPr>
        <w:t>Ptk.-nak</w:t>
      </w:r>
      <w:proofErr w:type="spellEnd"/>
      <w:r w:rsidRPr="00C952CA">
        <w:rPr>
          <w:szCs w:val="24"/>
        </w:rPr>
        <w:t xml:space="preserve"> a kellékszavatossági jogok gyakorlására vonatkozó szabályait kell alkalmazni, azzal, hogy Megrendelő kijavításhoz vagy kicseréléshez fűződő érdekének bizonyítása nélkül elállhat a jelen szerződéstől, ha a </w:t>
      </w:r>
      <w:r w:rsidR="00D66476">
        <w:rPr>
          <w:szCs w:val="24"/>
        </w:rPr>
        <w:t>R</w:t>
      </w:r>
      <w:r w:rsidRPr="00C952CA">
        <w:rPr>
          <w:szCs w:val="24"/>
        </w:rPr>
        <w:t xml:space="preserve">endszert a jótállási idő megkezdésétől számított </w:t>
      </w:r>
      <w:r w:rsidR="00B66D2D">
        <w:rPr>
          <w:szCs w:val="24"/>
        </w:rPr>
        <w:t>6</w:t>
      </w:r>
      <w:r w:rsidR="00B66D2D" w:rsidRPr="00C952CA">
        <w:rPr>
          <w:szCs w:val="24"/>
        </w:rPr>
        <w:t xml:space="preserve"> </w:t>
      </w:r>
      <w:r w:rsidRPr="00C952CA">
        <w:rPr>
          <w:szCs w:val="24"/>
        </w:rPr>
        <w:t xml:space="preserve">hónapon belül fellépő – azonos vagy különböző jellegű – hibák miatt munkanapokon </w:t>
      </w:r>
      <w:r w:rsidR="00B36030">
        <w:rPr>
          <w:szCs w:val="24"/>
        </w:rPr>
        <w:t>2</w:t>
      </w:r>
      <w:r w:rsidR="00D56027">
        <w:rPr>
          <w:szCs w:val="24"/>
        </w:rPr>
        <w:t>5</w:t>
      </w:r>
      <w:r w:rsidR="00517E91" w:rsidRPr="00C952CA">
        <w:rPr>
          <w:szCs w:val="24"/>
        </w:rPr>
        <w:t xml:space="preserve"> </w:t>
      </w:r>
      <w:r w:rsidRPr="00C952CA">
        <w:rPr>
          <w:szCs w:val="24"/>
        </w:rPr>
        <w:t xml:space="preserve">üzemórát meghaladó mértékben nem tudta rendeltetésszerűen használni vagy rendeltetésszerűen használta, de a </w:t>
      </w:r>
      <w:r w:rsidR="00D66476">
        <w:rPr>
          <w:szCs w:val="24"/>
        </w:rPr>
        <w:t>R</w:t>
      </w:r>
      <w:r w:rsidRPr="00C952CA">
        <w:rPr>
          <w:szCs w:val="24"/>
        </w:rPr>
        <w:t>endszer a műszaki terv</w:t>
      </w:r>
      <w:r w:rsidR="009F0E35">
        <w:rPr>
          <w:szCs w:val="24"/>
        </w:rPr>
        <w:t>dokumentációban</w:t>
      </w:r>
      <w:r w:rsidRPr="00C952CA">
        <w:rPr>
          <w:szCs w:val="24"/>
        </w:rPr>
        <w:t xml:space="preserve"> meghatározott műszaki és funkcionális paramétereket a jelen rendelkezésben meghatározott üzemórát meghaladó mértékben nem tudta teljes körűen teljesíteni.</w:t>
      </w:r>
    </w:p>
    <w:p w:rsidR="0054663E" w:rsidRPr="00C952CA" w:rsidRDefault="0054663E" w:rsidP="0054663E">
      <w:pPr>
        <w:pStyle w:val="Szvegtrzs"/>
        <w:rPr>
          <w:b/>
          <w:bCs/>
          <w:szCs w:val="24"/>
        </w:rPr>
      </w:pPr>
    </w:p>
    <w:p w:rsidR="0054663E" w:rsidRPr="00C952CA" w:rsidRDefault="0085535E" w:rsidP="00412ADD">
      <w:pPr>
        <w:pStyle w:val="Szvegtrzs"/>
        <w:numPr>
          <w:ilvl w:val="0"/>
          <w:numId w:val="2"/>
        </w:numPr>
        <w:ind w:left="252" w:hanging="448"/>
        <w:rPr>
          <w:b/>
          <w:bCs/>
          <w:szCs w:val="24"/>
        </w:rPr>
      </w:pPr>
      <w:r w:rsidRPr="00C952CA" w:rsidDel="0085535E">
        <w:rPr>
          <w:i/>
          <w:szCs w:val="24"/>
        </w:rPr>
        <w:t xml:space="preserve"> </w:t>
      </w:r>
      <w:r w:rsidR="0054663E" w:rsidRPr="00C952CA">
        <w:rPr>
          <w:i/>
          <w:szCs w:val="24"/>
        </w:rPr>
        <w:t>[Alkatrész-utánpótlási kötelezettség]</w:t>
      </w:r>
    </w:p>
    <w:p w:rsidR="0054663E" w:rsidRPr="00C952CA" w:rsidRDefault="0054663E" w:rsidP="0054663E">
      <w:pPr>
        <w:pStyle w:val="Szvegtrzs"/>
        <w:ind w:left="252"/>
        <w:rPr>
          <w:bCs/>
          <w:szCs w:val="24"/>
        </w:rPr>
      </w:pPr>
      <w:r w:rsidRPr="00C952CA">
        <w:rPr>
          <w:bCs/>
          <w:szCs w:val="24"/>
        </w:rPr>
        <w:t xml:space="preserve">Vállalkozó kötelezettséget vállal arra, hogy a </w:t>
      </w:r>
      <w:r w:rsidR="00927A82">
        <w:rPr>
          <w:bCs/>
          <w:szCs w:val="24"/>
        </w:rPr>
        <w:t>R</w:t>
      </w:r>
      <w:r w:rsidRPr="00C952CA">
        <w:rPr>
          <w:bCs/>
          <w:szCs w:val="24"/>
        </w:rPr>
        <w:t xml:space="preserve">endszer valamennyi alkatrészét az átadás-átvételtől számított 10 évig ellenérték fejében biztosítani fogja Megrendelő részére, még akkor is, ha a </w:t>
      </w:r>
      <w:r w:rsidR="00D66476">
        <w:rPr>
          <w:bCs/>
          <w:szCs w:val="24"/>
        </w:rPr>
        <w:t>R</w:t>
      </w:r>
      <w:r w:rsidRPr="00C952CA">
        <w:rPr>
          <w:bCs/>
          <w:szCs w:val="24"/>
        </w:rPr>
        <w:t xml:space="preserve">endszer karbantartását a jótállási idő lejártát követően nem ő fogja végezni. Vállalkozó ugyanakkor a jótállási idő alatt – a jótállási vagy kellékszavatossági kötelezettségből vagy a jelen szerződés alapján nyújtandó karbantartási vagy szoftverfrissítési szolgáltatásból eredően – szükségessé váló alkatrészek megrendeléséért, illetve gyártásáért külön díjazásra nem jogosult. </w:t>
      </w:r>
    </w:p>
    <w:p w:rsidR="0054663E" w:rsidRPr="00C952CA" w:rsidRDefault="0054663E" w:rsidP="0054663E">
      <w:pPr>
        <w:pStyle w:val="Listaszerbekezds"/>
        <w:rPr>
          <w:bCs/>
          <w:sz w:val="24"/>
          <w:szCs w:val="24"/>
        </w:rPr>
      </w:pPr>
    </w:p>
    <w:p w:rsidR="0054663E" w:rsidRPr="00C952CA" w:rsidRDefault="0054663E" w:rsidP="00412ADD">
      <w:pPr>
        <w:pStyle w:val="Szvegtrzs"/>
        <w:numPr>
          <w:ilvl w:val="0"/>
          <w:numId w:val="2"/>
        </w:numPr>
        <w:ind w:left="252" w:hanging="448"/>
        <w:rPr>
          <w:bCs/>
          <w:szCs w:val="24"/>
        </w:rPr>
      </w:pPr>
      <w:r w:rsidRPr="00C952CA">
        <w:rPr>
          <w:i/>
          <w:szCs w:val="24"/>
        </w:rPr>
        <w:t>[Kellékszavatosság]</w:t>
      </w:r>
    </w:p>
    <w:p w:rsidR="0054663E" w:rsidRPr="00C952CA" w:rsidRDefault="0054663E" w:rsidP="0054663E">
      <w:pPr>
        <w:pStyle w:val="Szvegtrzs"/>
        <w:ind w:left="252"/>
        <w:rPr>
          <w:bCs/>
          <w:szCs w:val="24"/>
        </w:rPr>
      </w:pPr>
      <w:r w:rsidRPr="00C952CA">
        <w:rPr>
          <w:bCs/>
          <w:szCs w:val="24"/>
        </w:rPr>
        <w:t xml:space="preserve">Vállalkozó jótállási jogai nem zárják ki Megrendelőnek a Ptk. rendelkezésein alapuló kellékszavatossági jogait. A kellékszavatosság Vállalkozó által vállalt időtartama és kezdő időpontja mindenben megegyezik a jótállási idővel és annak kezdő időpontjával. A kellékszavatossági igény az </w:t>
      </w:r>
      <w:r w:rsidRPr="00FF68EA">
        <w:rPr>
          <w:bCs/>
          <w:szCs w:val="24"/>
        </w:rPr>
        <w:t>általános jótállási idővel megegyező időtartam elteltével évül el</w:t>
      </w:r>
      <w:r w:rsidRPr="00C952CA">
        <w:rPr>
          <w:bCs/>
          <w:szCs w:val="24"/>
        </w:rPr>
        <w:t>.</w:t>
      </w:r>
    </w:p>
    <w:p w:rsidR="0054663E" w:rsidRPr="00C952CA" w:rsidRDefault="0054663E" w:rsidP="0054663E">
      <w:pPr>
        <w:pStyle w:val="Listaszerbekezds"/>
        <w:rPr>
          <w:bCs/>
          <w:sz w:val="24"/>
          <w:szCs w:val="24"/>
        </w:rPr>
      </w:pPr>
    </w:p>
    <w:p w:rsidR="0054663E" w:rsidRPr="00C952CA" w:rsidRDefault="0054663E" w:rsidP="00412ADD">
      <w:pPr>
        <w:pStyle w:val="Szvegtrzs"/>
        <w:numPr>
          <w:ilvl w:val="0"/>
          <w:numId w:val="2"/>
        </w:numPr>
        <w:ind w:left="252" w:hanging="448"/>
        <w:rPr>
          <w:bCs/>
          <w:szCs w:val="24"/>
        </w:rPr>
      </w:pPr>
      <w:r w:rsidRPr="00C952CA">
        <w:rPr>
          <w:i/>
          <w:szCs w:val="24"/>
        </w:rPr>
        <w:t>[Megrendelő felelőssége a rendeltetésszerű használatért]</w:t>
      </w:r>
    </w:p>
    <w:p w:rsidR="0054663E" w:rsidRPr="00C952CA" w:rsidRDefault="0054663E" w:rsidP="0054663E">
      <w:pPr>
        <w:pStyle w:val="Szvegtrzs"/>
        <w:ind w:left="252"/>
        <w:rPr>
          <w:bCs/>
          <w:szCs w:val="24"/>
        </w:rPr>
      </w:pPr>
      <w:r w:rsidRPr="00C952CA">
        <w:rPr>
          <w:bCs/>
          <w:szCs w:val="24"/>
        </w:rPr>
        <w:t xml:space="preserve">Megrendelő köteles a </w:t>
      </w:r>
      <w:r w:rsidR="00D66476">
        <w:rPr>
          <w:bCs/>
          <w:szCs w:val="24"/>
        </w:rPr>
        <w:t>R</w:t>
      </w:r>
      <w:r w:rsidRPr="00C952CA">
        <w:rPr>
          <w:bCs/>
          <w:szCs w:val="24"/>
        </w:rPr>
        <w:t xml:space="preserve">endszert a részére átadott üzemeltetési </w:t>
      </w:r>
      <w:r w:rsidR="00F66994">
        <w:rPr>
          <w:bCs/>
          <w:szCs w:val="24"/>
        </w:rPr>
        <w:t xml:space="preserve">és karbantartási </w:t>
      </w:r>
      <w:r w:rsidRPr="00C952CA">
        <w:rPr>
          <w:bCs/>
          <w:szCs w:val="24"/>
        </w:rPr>
        <w:t xml:space="preserve">kézikönyvben és minden egyéb rendelkezésére bocsátott kezelési és használati útmutató (a továbbiakban együttesen: kezelési útmutató) alapján rendeltetésszerűen használni. </w:t>
      </w:r>
    </w:p>
    <w:p w:rsidR="0054663E" w:rsidRPr="00C952CA" w:rsidRDefault="0054663E" w:rsidP="0054663E">
      <w:pPr>
        <w:pStyle w:val="Listaszerbekezds"/>
        <w:rPr>
          <w:bCs/>
          <w:sz w:val="24"/>
          <w:szCs w:val="24"/>
        </w:rPr>
      </w:pPr>
    </w:p>
    <w:p w:rsidR="0054663E" w:rsidRPr="00C952CA" w:rsidRDefault="0054663E" w:rsidP="00412ADD">
      <w:pPr>
        <w:pStyle w:val="Szvegtrzs"/>
        <w:numPr>
          <w:ilvl w:val="0"/>
          <w:numId w:val="2"/>
        </w:numPr>
        <w:ind w:left="252" w:hanging="448"/>
        <w:rPr>
          <w:bCs/>
          <w:szCs w:val="24"/>
        </w:rPr>
      </w:pPr>
      <w:r w:rsidRPr="00C952CA">
        <w:rPr>
          <w:i/>
          <w:szCs w:val="24"/>
        </w:rPr>
        <w:t>[Megrendelő együttműködési kötelezettsége a hiba elhárításánál]</w:t>
      </w:r>
    </w:p>
    <w:p w:rsidR="0054663E" w:rsidRPr="00C952CA" w:rsidRDefault="0054663E" w:rsidP="0054663E">
      <w:pPr>
        <w:pStyle w:val="Szvegtrzs"/>
        <w:ind w:left="252"/>
        <w:rPr>
          <w:bCs/>
          <w:szCs w:val="24"/>
        </w:rPr>
      </w:pPr>
      <w:r w:rsidRPr="00C952CA">
        <w:rPr>
          <w:bCs/>
          <w:szCs w:val="24"/>
        </w:rPr>
        <w:t xml:space="preserve">Megrendelő köteles a </w:t>
      </w:r>
      <w:r w:rsidR="00D66476">
        <w:rPr>
          <w:bCs/>
          <w:szCs w:val="24"/>
        </w:rPr>
        <w:t>R</w:t>
      </w:r>
      <w:r w:rsidRPr="00C952CA">
        <w:rPr>
          <w:bCs/>
          <w:szCs w:val="24"/>
        </w:rPr>
        <w:t>endszernek és kiegészítő részeinek (tartozékainak) megfelelő karbantartását, a szükséges szerviz-, javítási- és fenntartási munkák elvégzését Vállalkozó által előre bejelentett időpontban Vállalkozó vagy általa megnevezett személy részére lehetővé tenni.</w:t>
      </w:r>
    </w:p>
    <w:p w:rsidR="0054663E" w:rsidRPr="00C952CA" w:rsidRDefault="0054663E" w:rsidP="0054663E">
      <w:pPr>
        <w:pStyle w:val="Listaszerbekezds"/>
        <w:rPr>
          <w:bCs/>
          <w:sz w:val="24"/>
          <w:szCs w:val="24"/>
        </w:rPr>
      </w:pPr>
    </w:p>
    <w:p w:rsidR="0054663E" w:rsidRPr="00C952CA" w:rsidRDefault="0054663E" w:rsidP="00412ADD">
      <w:pPr>
        <w:pStyle w:val="Szvegtrzs"/>
        <w:numPr>
          <w:ilvl w:val="0"/>
          <w:numId w:val="2"/>
        </w:numPr>
        <w:ind w:left="252" w:hanging="448"/>
        <w:rPr>
          <w:bCs/>
          <w:i/>
          <w:szCs w:val="24"/>
        </w:rPr>
      </w:pPr>
      <w:bookmarkStart w:id="47" w:name="_Ref427318345"/>
      <w:r w:rsidRPr="00C952CA">
        <w:rPr>
          <w:bCs/>
          <w:i/>
          <w:szCs w:val="24"/>
        </w:rPr>
        <w:t>[A jótállási kötelezettség alóli mentesülés szabályai]</w:t>
      </w:r>
      <w:bookmarkEnd w:id="47"/>
    </w:p>
    <w:p w:rsidR="0054663E" w:rsidRPr="00C952CA" w:rsidRDefault="0054663E" w:rsidP="0054663E">
      <w:pPr>
        <w:pStyle w:val="Listaszerbekezds"/>
        <w:rPr>
          <w:bCs/>
          <w:sz w:val="24"/>
          <w:szCs w:val="24"/>
        </w:rPr>
      </w:pPr>
    </w:p>
    <w:p w:rsidR="0054663E" w:rsidRPr="00C952CA" w:rsidRDefault="00EE3D0C" w:rsidP="0054663E">
      <w:pPr>
        <w:pStyle w:val="Szvegtrzs"/>
        <w:ind w:left="252"/>
        <w:rPr>
          <w:bCs/>
          <w:szCs w:val="24"/>
        </w:rPr>
      </w:pPr>
      <w:r>
        <w:rPr>
          <w:bCs/>
          <w:szCs w:val="24"/>
        </w:rPr>
        <w:fldChar w:fldCharType="begin"/>
      </w:r>
      <w:r w:rsidR="00FF68EA">
        <w:rPr>
          <w:bCs/>
          <w:szCs w:val="24"/>
        </w:rPr>
        <w:instrText xml:space="preserve"> REF _Ref427318345 \r \h </w:instrText>
      </w:r>
      <w:r>
        <w:rPr>
          <w:bCs/>
          <w:szCs w:val="24"/>
        </w:rPr>
      </w:r>
      <w:r>
        <w:rPr>
          <w:bCs/>
          <w:szCs w:val="24"/>
        </w:rPr>
        <w:fldChar w:fldCharType="separate"/>
      </w:r>
      <w:r w:rsidR="00194A6C">
        <w:rPr>
          <w:bCs/>
          <w:szCs w:val="24"/>
        </w:rPr>
        <w:t>66</w:t>
      </w:r>
      <w:r>
        <w:rPr>
          <w:bCs/>
          <w:szCs w:val="24"/>
        </w:rPr>
        <w:fldChar w:fldCharType="end"/>
      </w:r>
      <w:r w:rsidR="0054663E" w:rsidRPr="00C952CA">
        <w:rPr>
          <w:bCs/>
          <w:szCs w:val="24"/>
        </w:rPr>
        <w:t>.1 Vállalkozó mentesül a konkrét hiba tekintetében a jótállási felelősség alól, ha bizonyítja, hogy a hiba oka a jelen szerződés szerinti teljesítés után keletkezett.</w:t>
      </w:r>
    </w:p>
    <w:p w:rsidR="0054663E" w:rsidRPr="00C952CA" w:rsidRDefault="0054663E" w:rsidP="0054663E">
      <w:pPr>
        <w:pStyle w:val="Szvegtrzs"/>
        <w:ind w:left="252"/>
        <w:rPr>
          <w:bCs/>
          <w:szCs w:val="24"/>
        </w:rPr>
      </w:pPr>
    </w:p>
    <w:p w:rsidR="0054663E" w:rsidRPr="00C952CA" w:rsidRDefault="00EE3D0C" w:rsidP="0054663E">
      <w:pPr>
        <w:pStyle w:val="Szvegtrzs"/>
        <w:ind w:left="252"/>
        <w:rPr>
          <w:bCs/>
          <w:szCs w:val="24"/>
        </w:rPr>
      </w:pPr>
      <w:r>
        <w:rPr>
          <w:bCs/>
          <w:szCs w:val="24"/>
        </w:rPr>
        <w:fldChar w:fldCharType="begin"/>
      </w:r>
      <w:r w:rsidR="00FF68EA">
        <w:rPr>
          <w:bCs/>
          <w:szCs w:val="24"/>
        </w:rPr>
        <w:instrText xml:space="preserve"> REF _Ref427318345 \r \h </w:instrText>
      </w:r>
      <w:r>
        <w:rPr>
          <w:bCs/>
          <w:szCs w:val="24"/>
        </w:rPr>
      </w:r>
      <w:r>
        <w:rPr>
          <w:bCs/>
          <w:szCs w:val="24"/>
        </w:rPr>
        <w:fldChar w:fldCharType="separate"/>
      </w:r>
      <w:r w:rsidR="00194A6C">
        <w:rPr>
          <w:bCs/>
          <w:szCs w:val="24"/>
        </w:rPr>
        <w:t>66</w:t>
      </w:r>
      <w:r>
        <w:rPr>
          <w:bCs/>
          <w:szCs w:val="24"/>
        </w:rPr>
        <w:fldChar w:fldCharType="end"/>
      </w:r>
      <w:r w:rsidR="0054663E" w:rsidRPr="00C952CA">
        <w:rPr>
          <w:bCs/>
          <w:szCs w:val="24"/>
        </w:rPr>
        <w:t xml:space="preserve">.2 Vállalkozó mentesül a konkrét hiba tekintetében a jótállási felelősség alól, ha bizonyítja, hogy Megrendelő nem tette lehetővé a szükséges karbantartási, szervízelési és javítási munkák elvégzését, és a hiba kizárólag ebből kifolyólag keletkezett, vagy vált súlyosabbá. </w:t>
      </w:r>
    </w:p>
    <w:p w:rsidR="0054663E" w:rsidRPr="00C952CA" w:rsidRDefault="0054663E" w:rsidP="0054663E">
      <w:pPr>
        <w:pStyle w:val="Szvegtrzs"/>
        <w:ind w:left="252"/>
        <w:rPr>
          <w:bCs/>
          <w:szCs w:val="24"/>
        </w:rPr>
      </w:pPr>
    </w:p>
    <w:p w:rsidR="0054663E" w:rsidRPr="00C952CA" w:rsidRDefault="00EE3D0C" w:rsidP="0054663E">
      <w:pPr>
        <w:pStyle w:val="Szvegtrzs"/>
        <w:ind w:left="252"/>
        <w:rPr>
          <w:bCs/>
          <w:szCs w:val="24"/>
        </w:rPr>
      </w:pPr>
      <w:r>
        <w:rPr>
          <w:bCs/>
          <w:szCs w:val="24"/>
        </w:rPr>
        <w:fldChar w:fldCharType="begin"/>
      </w:r>
      <w:r w:rsidR="00FF68EA">
        <w:rPr>
          <w:bCs/>
          <w:szCs w:val="24"/>
        </w:rPr>
        <w:instrText xml:space="preserve"> REF _Ref427318345 \r \h </w:instrText>
      </w:r>
      <w:r>
        <w:rPr>
          <w:bCs/>
          <w:szCs w:val="24"/>
        </w:rPr>
      </w:r>
      <w:r>
        <w:rPr>
          <w:bCs/>
          <w:szCs w:val="24"/>
        </w:rPr>
        <w:fldChar w:fldCharType="separate"/>
      </w:r>
      <w:r w:rsidR="00194A6C">
        <w:rPr>
          <w:bCs/>
          <w:szCs w:val="24"/>
        </w:rPr>
        <w:t>66</w:t>
      </w:r>
      <w:r>
        <w:rPr>
          <w:bCs/>
          <w:szCs w:val="24"/>
        </w:rPr>
        <w:fldChar w:fldCharType="end"/>
      </w:r>
      <w:r w:rsidR="0054663E" w:rsidRPr="00C952CA">
        <w:rPr>
          <w:bCs/>
          <w:szCs w:val="24"/>
        </w:rPr>
        <w:t xml:space="preserve">.3 Amennyiben Megrendelő nem rendeltetésszerűen használta a </w:t>
      </w:r>
      <w:r w:rsidR="00D66476">
        <w:rPr>
          <w:bCs/>
          <w:szCs w:val="24"/>
        </w:rPr>
        <w:t>R</w:t>
      </w:r>
      <w:r w:rsidR="0054663E" w:rsidRPr="00C952CA">
        <w:rPr>
          <w:bCs/>
          <w:szCs w:val="24"/>
        </w:rPr>
        <w:t xml:space="preserve">endszert vagy annak bármely kiegészítő részét (tartozékát), Vállalkozó szintén mentesül az ebből keletkező meghibásodások tekintetében jótállási kötelezettsége alól. Nem rendeltetésszerű a használat, ha Megrendelő a </w:t>
      </w:r>
      <w:r w:rsidR="00D66476">
        <w:rPr>
          <w:bCs/>
          <w:szCs w:val="24"/>
        </w:rPr>
        <w:t>R</w:t>
      </w:r>
      <w:r w:rsidR="0054663E" w:rsidRPr="00C952CA">
        <w:rPr>
          <w:bCs/>
          <w:szCs w:val="24"/>
        </w:rPr>
        <w:t xml:space="preserve">endszert nem a kezelési útmutatóban vagy más, részére átadott használatra vonatkozó dokumentumban foglaltak szerint használja. Nem minősül rendeltetésellenes használatnak az, ha a hiba olyan használatból ered, melynek veszélyeire a Megrendelő részére átadott </w:t>
      </w:r>
      <w:r w:rsidR="0054663E" w:rsidRPr="00C952CA">
        <w:rPr>
          <w:szCs w:val="24"/>
        </w:rPr>
        <w:t>kezelési útmutató</w:t>
      </w:r>
      <w:r w:rsidR="0054663E" w:rsidRPr="00C952CA">
        <w:rPr>
          <w:bCs/>
          <w:szCs w:val="24"/>
        </w:rPr>
        <w:t xml:space="preserve"> nem hívta fel a figyelmet és Megrendelőtől sem volt elvárható a nem megfelelő használat következményének a felismerése. </w:t>
      </w:r>
    </w:p>
    <w:p w:rsidR="0054663E" w:rsidRPr="00C952CA" w:rsidRDefault="0054663E" w:rsidP="0054663E">
      <w:pPr>
        <w:pStyle w:val="Szvegtrzs"/>
        <w:ind w:left="252"/>
        <w:rPr>
          <w:bCs/>
          <w:szCs w:val="24"/>
        </w:rPr>
      </w:pPr>
    </w:p>
    <w:p w:rsidR="0054663E" w:rsidRPr="00C952CA" w:rsidRDefault="00EE3D0C" w:rsidP="0054663E">
      <w:pPr>
        <w:pStyle w:val="Szvegtrzs"/>
        <w:ind w:left="252"/>
        <w:rPr>
          <w:bCs/>
          <w:szCs w:val="24"/>
        </w:rPr>
      </w:pPr>
      <w:r>
        <w:rPr>
          <w:bCs/>
          <w:szCs w:val="24"/>
        </w:rPr>
        <w:fldChar w:fldCharType="begin"/>
      </w:r>
      <w:r w:rsidR="00FF68EA">
        <w:rPr>
          <w:bCs/>
          <w:szCs w:val="24"/>
        </w:rPr>
        <w:instrText xml:space="preserve"> REF _Ref427318345 \r \h </w:instrText>
      </w:r>
      <w:r>
        <w:rPr>
          <w:bCs/>
          <w:szCs w:val="24"/>
        </w:rPr>
      </w:r>
      <w:r>
        <w:rPr>
          <w:bCs/>
          <w:szCs w:val="24"/>
        </w:rPr>
        <w:fldChar w:fldCharType="separate"/>
      </w:r>
      <w:r w:rsidR="00194A6C">
        <w:rPr>
          <w:bCs/>
          <w:szCs w:val="24"/>
        </w:rPr>
        <w:t>66</w:t>
      </w:r>
      <w:r>
        <w:rPr>
          <w:bCs/>
          <w:szCs w:val="24"/>
        </w:rPr>
        <w:fldChar w:fldCharType="end"/>
      </w:r>
      <w:r w:rsidR="0054663E" w:rsidRPr="00C952CA">
        <w:rPr>
          <w:bCs/>
          <w:szCs w:val="24"/>
        </w:rPr>
        <w:t xml:space="preserve">.4 Vállalkozó ugyancsak mentesül a jótállási felelősség alól azon hibák tekintetében, melyek kizárólag abból erednek, hogy Megrendelő érdekkörében előállt és Vállalkozónak fel nem róható körülmény miatt a rendes működés feltételei nem voltak biztosítottak, és ez a </w:t>
      </w:r>
      <w:r w:rsidR="00D66476">
        <w:rPr>
          <w:bCs/>
          <w:szCs w:val="24"/>
        </w:rPr>
        <w:t>R</w:t>
      </w:r>
      <w:r w:rsidR="0054663E" w:rsidRPr="00C952CA">
        <w:rPr>
          <w:bCs/>
          <w:szCs w:val="24"/>
        </w:rPr>
        <w:t>endszer meghibásodásához vezetett.</w:t>
      </w:r>
    </w:p>
    <w:p w:rsidR="0054663E" w:rsidRPr="00C952CA" w:rsidRDefault="0054663E" w:rsidP="0054663E">
      <w:pPr>
        <w:pStyle w:val="Szvegtrzs"/>
        <w:ind w:left="252"/>
        <w:rPr>
          <w:bCs/>
          <w:szCs w:val="24"/>
        </w:rPr>
      </w:pPr>
    </w:p>
    <w:p w:rsidR="0054663E" w:rsidRPr="00C952CA" w:rsidRDefault="00EE3D0C" w:rsidP="0054663E">
      <w:pPr>
        <w:pStyle w:val="Szvegtrzs"/>
        <w:ind w:left="252"/>
        <w:rPr>
          <w:bCs/>
          <w:szCs w:val="24"/>
        </w:rPr>
      </w:pPr>
      <w:r>
        <w:rPr>
          <w:bCs/>
          <w:szCs w:val="24"/>
        </w:rPr>
        <w:fldChar w:fldCharType="begin"/>
      </w:r>
      <w:r w:rsidR="00FF68EA">
        <w:rPr>
          <w:bCs/>
          <w:szCs w:val="24"/>
        </w:rPr>
        <w:instrText xml:space="preserve"> REF _Ref427318345 \r \h </w:instrText>
      </w:r>
      <w:r>
        <w:rPr>
          <w:bCs/>
          <w:szCs w:val="24"/>
        </w:rPr>
      </w:r>
      <w:r>
        <w:rPr>
          <w:bCs/>
          <w:szCs w:val="24"/>
        </w:rPr>
        <w:fldChar w:fldCharType="separate"/>
      </w:r>
      <w:r w:rsidR="00194A6C">
        <w:rPr>
          <w:bCs/>
          <w:szCs w:val="24"/>
        </w:rPr>
        <w:t>66</w:t>
      </w:r>
      <w:r>
        <w:rPr>
          <w:bCs/>
          <w:szCs w:val="24"/>
        </w:rPr>
        <w:fldChar w:fldCharType="end"/>
      </w:r>
      <w:r w:rsidR="0054663E" w:rsidRPr="00C952CA">
        <w:rPr>
          <w:bCs/>
          <w:szCs w:val="24"/>
        </w:rPr>
        <w:t xml:space="preserve">.5 Vállalkozó szabadul a jótállási kötelezettsége alól, ha a </w:t>
      </w:r>
      <w:r w:rsidR="00D66476">
        <w:rPr>
          <w:bCs/>
          <w:szCs w:val="24"/>
        </w:rPr>
        <w:t>R</w:t>
      </w:r>
      <w:r w:rsidR="0054663E" w:rsidRPr="00C952CA">
        <w:rPr>
          <w:bCs/>
          <w:szCs w:val="24"/>
        </w:rPr>
        <w:t>endszert kifejezett hozzájárulása nélkül a jótállási időszakban jelentős mértékben módosították vagy  átalakították.</w:t>
      </w:r>
    </w:p>
    <w:p w:rsidR="0054663E" w:rsidRPr="00C952CA" w:rsidRDefault="0054663E" w:rsidP="0054663E">
      <w:pPr>
        <w:pStyle w:val="Szvegtrzs"/>
        <w:ind w:left="252"/>
        <w:rPr>
          <w:bCs/>
          <w:szCs w:val="24"/>
        </w:rPr>
      </w:pPr>
    </w:p>
    <w:p w:rsidR="0054663E" w:rsidRPr="00C952CA" w:rsidRDefault="00EE3D0C" w:rsidP="0054663E">
      <w:pPr>
        <w:pStyle w:val="Szvegtrzs"/>
        <w:ind w:left="252"/>
        <w:rPr>
          <w:bCs/>
          <w:szCs w:val="24"/>
        </w:rPr>
      </w:pPr>
      <w:r>
        <w:rPr>
          <w:bCs/>
          <w:szCs w:val="24"/>
        </w:rPr>
        <w:fldChar w:fldCharType="begin"/>
      </w:r>
      <w:r w:rsidR="00FF68EA">
        <w:rPr>
          <w:bCs/>
          <w:szCs w:val="24"/>
        </w:rPr>
        <w:instrText xml:space="preserve"> REF _Ref427318345 \r \h </w:instrText>
      </w:r>
      <w:r>
        <w:rPr>
          <w:bCs/>
          <w:szCs w:val="24"/>
        </w:rPr>
      </w:r>
      <w:r>
        <w:rPr>
          <w:bCs/>
          <w:szCs w:val="24"/>
        </w:rPr>
        <w:fldChar w:fldCharType="separate"/>
      </w:r>
      <w:r w:rsidR="00194A6C">
        <w:rPr>
          <w:bCs/>
          <w:szCs w:val="24"/>
        </w:rPr>
        <w:t>66</w:t>
      </w:r>
      <w:r>
        <w:rPr>
          <w:bCs/>
          <w:szCs w:val="24"/>
        </w:rPr>
        <w:fldChar w:fldCharType="end"/>
      </w:r>
      <w:r w:rsidR="0054663E" w:rsidRPr="00C952CA">
        <w:rPr>
          <w:bCs/>
          <w:szCs w:val="24"/>
        </w:rPr>
        <w:t xml:space="preserve">.6 Vállalkozó jótállási kötelezettsége alapján nem köteles annak a hibának a javítására, mely abból keletkezett vagy vált súlyosabbá, hogy Megrendelő a bejelentési kötelezettségének határidőben nem tett eleget.  </w:t>
      </w:r>
    </w:p>
    <w:p w:rsidR="0054663E" w:rsidRPr="00C952CA" w:rsidRDefault="0054663E" w:rsidP="0054663E">
      <w:pPr>
        <w:pStyle w:val="Szvegtrzs"/>
        <w:ind w:left="252"/>
        <w:rPr>
          <w:bCs/>
          <w:szCs w:val="24"/>
        </w:rPr>
      </w:pPr>
    </w:p>
    <w:p w:rsidR="0054663E" w:rsidRPr="00C952CA" w:rsidRDefault="00EE3D0C" w:rsidP="0054663E">
      <w:pPr>
        <w:pStyle w:val="Szvegtrzs"/>
        <w:ind w:left="252"/>
        <w:rPr>
          <w:bCs/>
          <w:szCs w:val="24"/>
        </w:rPr>
      </w:pPr>
      <w:r>
        <w:rPr>
          <w:bCs/>
          <w:szCs w:val="24"/>
        </w:rPr>
        <w:fldChar w:fldCharType="begin"/>
      </w:r>
      <w:r w:rsidR="00FF68EA">
        <w:rPr>
          <w:bCs/>
          <w:szCs w:val="24"/>
        </w:rPr>
        <w:instrText xml:space="preserve"> REF _Ref427318345 \r \h </w:instrText>
      </w:r>
      <w:r>
        <w:rPr>
          <w:bCs/>
          <w:szCs w:val="24"/>
        </w:rPr>
      </w:r>
      <w:r>
        <w:rPr>
          <w:bCs/>
          <w:szCs w:val="24"/>
        </w:rPr>
        <w:fldChar w:fldCharType="separate"/>
      </w:r>
      <w:r w:rsidR="00194A6C">
        <w:rPr>
          <w:bCs/>
          <w:szCs w:val="24"/>
        </w:rPr>
        <w:t>66</w:t>
      </w:r>
      <w:r>
        <w:rPr>
          <w:bCs/>
          <w:szCs w:val="24"/>
        </w:rPr>
        <w:fldChar w:fldCharType="end"/>
      </w:r>
      <w:r w:rsidR="0054663E" w:rsidRPr="00C952CA">
        <w:rPr>
          <w:bCs/>
          <w:szCs w:val="24"/>
        </w:rPr>
        <w:t>.7 Amennyiben a hibát nem a jelen szerződés alapján szállított termék, berendezés vagy eszköz okozta, és ez Vállalkozónak a Ptk. 1:4. §</w:t>
      </w:r>
      <w:proofErr w:type="spellStart"/>
      <w:r w:rsidR="0054663E" w:rsidRPr="00C952CA">
        <w:rPr>
          <w:bCs/>
          <w:szCs w:val="24"/>
        </w:rPr>
        <w:t>-ának</w:t>
      </w:r>
      <w:proofErr w:type="spellEnd"/>
      <w:r w:rsidR="0054663E" w:rsidRPr="00C952CA">
        <w:rPr>
          <w:bCs/>
          <w:szCs w:val="24"/>
        </w:rPr>
        <w:t xml:space="preserve"> (1) bekezdése szerint nem róható fel, Vállalkozó jótállási kötelezettsége ezen hiba tekintetében megszűnik. </w:t>
      </w:r>
    </w:p>
    <w:p w:rsidR="0054663E" w:rsidRPr="00C952CA" w:rsidRDefault="0054663E" w:rsidP="0054663E">
      <w:pPr>
        <w:autoSpaceDE w:val="0"/>
        <w:autoSpaceDN w:val="0"/>
        <w:adjustRightInd w:val="0"/>
        <w:jc w:val="both"/>
        <w:rPr>
          <w:szCs w:val="24"/>
        </w:rPr>
      </w:pPr>
    </w:p>
    <w:p w:rsidR="0054663E" w:rsidRPr="00C952CA" w:rsidRDefault="0054663E" w:rsidP="0054663E">
      <w:pPr>
        <w:pStyle w:val="Szvegtrzs"/>
        <w:ind w:left="252"/>
        <w:rPr>
          <w:bCs/>
          <w:szCs w:val="24"/>
        </w:rPr>
      </w:pPr>
    </w:p>
    <w:p w:rsidR="0054663E" w:rsidRDefault="0054663E" w:rsidP="00FF68EA">
      <w:pPr>
        <w:spacing w:after="100" w:afterAutospacing="1"/>
        <w:jc w:val="center"/>
        <w:rPr>
          <w:b/>
          <w:szCs w:val="24"/>
        </w:rPr>
      </w:pPr>
      <w:r w:rsidRPr="00C952CA">
        <w:rPr>
          <w:b/>
          <w:szCs w:val="24"/>
        </w:rPr>
        <w:t>X</w:t>
      </w:r>
      <w:r w:rsidR="00755C6E">
        <w:rPr>
          <w:b/>
          <w:szCs w:val="24"/>
        </w:rPr>
        <w:t>I</w:t>
      </w:r>
      <w:r w:rsidR="00710668">
        <w:rPr>
          <w:b/>
          <w:szCs w:val="24"/>
        </w:rPr>
        <w:t>II</w:t>
      </w:r>
      <w:r w:rsidRPr="00C952CA">
        <w:rPr>
          <w:b/>
          <w:szCs w:val="24"/>
        </w:rPr>
        <w:t>.</w:t>
      </w:r>
    </w:p>
    <w:p w:rsidR="00AA1B1E" w:rsidRPr="00C952CA" w:rsidRDefault="00AA1B1E" w:rsidP="0054663E">
      <w:pPr>
        <w:jc w:val="center"/>
        <w:rPr>
          <w:b/>
          <w:szCs w:val="24"/>
        </w:rPr>
      </w:pPr>
      <w:r>
        <w:rPr>
          <w:b/>
          <w:szCs w:val="24"/>
        </w:rPr>
        <w:t>JÓTÁLLÁSI BIZTOSÍTÉK</w:t>
      </w:r>
    </w:p>
    <w:p w:rsidR="0054663E" w:rsidRDefault="0054663E" w:rsidP="0054663E">
      <w:pPr>
        <w:jc w:val="both"/>
        <w:rPr>
          <w:szCs w:val="24"/>
        </w:rPr>
      </w:pPr>
    </w:p>
    <w:p w:rsidR="00FF68EA" w:rsidRPr="00C952CA" w:rsidRDefault="00FF68EA" w:rsidP="0054663E">
      <w:pPr>
        <w:jc w:val="both"/>
        <w:rPr>
          <w:szCs w:val="24"/>
        </w:rPr>
      </w:pPr>
    </w:p>
    <w:p w:rsidR="0054663E" w:rsidRPr="00C952CA" w:rsidRDefault="0054663E" w:rsidP="00412ADD">
      <w:pPr>
        <w:pStyle w:val="Szvegtrzs"/>
        <w:numPr>
          <w:ilvl w:val="0"/>
          <w:numId w:val="2"/>
        </w:numPr>
        <w:ind w:left="252" w:hanging="448"/>
        <w:rPr>
          <w:bCs/>
          <w:i/>
          <w:szCs w:val="24"/>
        </w:rPr>
      </w:pPr>
      <w:bookmarkStart w:id="48" w:name="_Ref427318706"/>
      <w:r w:rsidRPr="00C952CA">
        <w:rPr>
          <w:bCs/>
          <w:i/>
          <w:szCs w:val="24"/>
        </w:rPr>
        <w:t>[Jótállási biztosíték]</w:t>
      </w:r>
      <w:bookmarkEnd w:id="48"/>
      <w:r w:rsidRPr="00C952CA">
        <w:rPr>
          <w:bCs/>
          <w:i/>
          <w:szCs w:val="24"/>
        </w:rPr>
        <w:t xml:space="preserve"> </w:t>
      </w:r>
    </w:p>
    <w:p w:rsidR="0054663E" w:rsidRPr="00C952CA" w:rsidRDefault="0054663E" w:rsidP="0054663E">
      <w:pPr>
        <w:pStyle w:val="Szvegtrzs"/>
        <w:ind w:left="720" w:hanging="540"/>
        <w:rPr>
          <w:b/>
          <w:bCs/>
          <w:szCs w:val="24"/>
        </w:rPr>
      </w:pPr>
    </w:p>
    <w:p w:rsidR="00CA66DD" w:rsidRPr="00CA66DD" w:rsidRDefault="00EE3D0C" w:rsidP="00CA66DD">
      <w:pPr>
        <w:pStyle w:val="Szvegtrzs"/>
        <w:ind w:left="252"/>
        <w:rPr>
          <w:bCs/>
          <w:szCs w:val="24"/>
        </w:rPr>
      </w:pPr>
      <w:r>
        <w:rPr>
          <w:bCs/>
          <w:szCs w:val="24"/>
        </w:rPr>
        <w:fldChar w:fldCharType="begin"/>
      </w:r>
      <w:r w:rsidR="00CA66DD">
        <w:rPr>
          <w:bCs/>
          <w:szCs w:val="24"/>
        </w:rPr>
        <w:instrText xml:space="preserve"> REF _Ref427318706 \r \h </w:instrText>
      </w:r>
      <w:r>
        <w:rPr>
          <w:bCs/>
          <w:szCs w:val="24"/>
        </w:rPr>
      </w:r>
      <w:r>
        <w:rPr>
          <w:bCs/>
          <w:szCs w:val="24"/>
        </w:rPr>
        <w:fldChar w:fldCharType="separate"/>
      </w:r>
      <w:r w:rsidR="00194A6C">
        <w:rPr>
          <w:bCs/>
          <w:szCs w:val="24"/>
        </w:rPr>
        <w:t>67</w:t>
      </w:r>
      <w:r>
        <w:rPr>
          <w:bCs/>
          <w:szCs w:val="24"/>
        </w:rPr>
        <w:fldChar w:fldCharType="end"/>
      </w:r>
      <w:r w:rsidR="00CA66DD">
        <w:rPr>
          <w:bCs/>
          <w:szCs w:val="24"/>
        </w:rPr>
        <w:t xml:space="preserve">.1 </w:t>
      </w:r>
      <w:r w:rsidR="00CA66DD" w:rsidRPr="00CA66DD">
        <w:rPr>
          <w:bCs/>
          <w:szCs w:val="24"/>
        </w:rPr>
        <w:t>Vállalkozó legkésőbb a teljesítés Megrendelő általi elismeréséig, azaz a teljesítés igazolás aláírásáig köteles a jótállási idő lejártát követő 45 napig érvényes, a jelen szerződésnek megfelelő, a Ptk. 6:436. §</w:t>
      </w:r>
      <w:proofErr w:type="spellStart"/>
      <w:r w:rsidR="00CA66DD" w:rsidRPr="00CA66DD">
        <w:rPr>
          <w:bCs/>
          <w:szCs w:val="24"/>
        </w:rPr>
        <w:t>-ának</w:t>
      </w:r>
      <w:proofErr w:type="spellEnd"/>
      <w:r w:rsidR="00CA66DD" w:rsidRPr="00CA66DD">
        <w:rPr>
          <w:bCs/>
          <w:szCs w:val="24"/>
        </w:rPr>
        <w:t xml:space="preserve"> (1) és (2) bekezdéseiben meghatározott feltételeken kívül további feltétel és korlátozás nélküli, visszavonhatatlan és a Kbt. 134. § (6) bekezdésének a) pontján alapuló jótállási biztosítékot nyújtani Megrendelő részére és javára annak a Magyar Államkincstárnál vezetett fizetési számlájára történő befizetéssel (átutalással) vagy pénzügyi intézmény vagy biztosító által vállalt garancia vagy készfizető kezesség biztosításával vagy biztosítási szerződés alapján kiállított – készfizető kezességvállalást tartalmazó – kötelezvénnyel. Megrendelő a számlájára befizetett (átutalt) pénzösszeget óvadékként kezeli.</w:t>
      </w:r>
    </w:p>
    <w:p w:rsidR="00CA66DD" w:rsidRPr="00CA66DD" w:rsidRDefault="00CA66DD" w:rsidP="00CA66DD">
      <w:pPr>
        <w:pStyle w:val="Szvegtrzs"/>
        <w:ind w:left="252"/>
        <w:rPr>
          <w:bCs/>
          <w:szCs w:val="24"/>
        </w:rPr>
      </w:pPr>
    </w:p>
    <w:p w:rsidR="00CA66DD" w:rsidRPr="00CA66DD" w:rsidRDefault="00EE3D0C" w:rsidP="00CA66DD">
      <w:pPr>
        <w:pStyle w:val="Szvegtrzs"/>
        <w:ind w:left="252"/>
        <w:rPr>
          <w:bCs/>
          <w:szCs w:val="24"/>
        </w:rPr>
      </w:pPr>
      <w:r>
        <w:rPr>
          <w:bCs/>
          <w:szCs w:val="24"/>
        </w:rPr>
        <w:fldChar w:fldCharType="begin"/>
      </w:r>
      <w:r w:rsidR="00CA66DD">
        <w:rPr>
          <w:bCs/>
          <w:szCs w:val="24"/>
        </w:rPr>
        <w:instrText xml:space="preserve"> REF _Ref427318706 \r \h </w:instrText>
      </w:r>
      <w:r>
        <w:rPr>
          <w:bCs/>
          <w:szCs w:val="24"/>
        </w:rPr>
      </w:r>
      <w:r>
        <w:rPr>
          <w:bCs/>
          <w:szCs w:val="24"/>
        </w:rPr>
        <w:fldChar w:fldCharType="separate"/>
      </w:r>
      <w:r w:rsidR="00194A6C">
        <w:rPr>
          <w:bCs/>
          <w:szCs w:val="24"/>
        </w:rPr>
        <w:t>67</w:t>
      </w:r>
      <w:r>
        <w:rPr>
          <w:bCs/>
          <w:szCs w:val="24"/>
        </w:rPr>
        <w:fldChar w:fldCharType="end"/>
      </w:r>
      <w:r w:rsidR="00CA66DD">
        <w:rPr>
          <w:bCs/>
          <w:szCs w:val="24"/>
        </w:rPr>
        <w:t xml:space="preserve">.2 </w:t>
      </w:r>
      <w:r w:rsidR="00CA66DD" w:rsidRPr="00CA66DD">
        <w:rPr>
          <w:bCs/>
          <w:szCs w:val="24"/>
        </w:rPr>
        <w:t>A jótállási biztosíték mértéke az általános forgalmi adó nélkül számított vállalkozói díj 5 %</w:t>
      </w:r>
      <w:proofErr w:type="spellStart"/>
      <w:r w:rsidR="00CA66DD" w:rsidRPr="00CA66DD">
        <w:rPr>
          <w:bCs/>
          <w:szCs w:val="24"/>
        </w:rPr>
        <w:t>-a</w:t>
      </w:r>
      <w:proofErr w:type="spellEnd"/>
      <w:r w:rsidR="00CA66DD" w:rsidRPr="00CA66DD">
        <w:rPr>
          <w:bCs/>
          <w:szCs w:val="24"/>
        </w:rPr>
        <w:t xml:space="preserve">. </w:t>
      </w:r>
    </w:p>
    <w:p w:rsidR="00CA66DD" w:rsidRPr="00CA66DD" w:rsidRDefault="00CA66DD" w:rsidP="00CA66DD">
      <w:pPr>
        <w:pStyle w:val="Szvegtrzs"/>
        <w:ind w:left="252"/>
        <w:rPr>
          <w:bCs/>
          <w:szCs w:val="24"/>
        </w:rPr>
      </w:pPr>
    </w:p>
    <w:p w:rsidR="00CA66DD" w:rsidRPr="00CA66DD" w:rsidRDefault="00EE3D0C" w:rsidP="00CA66DD">
      <w:pPr>
        <w:pStyle w:val="Szvegtrzs"/>
        <w:ind w:left="252"/>
        <w:rPr>
          <w:bCs/>
          <w:szCs w:val="24"/>
        </w:rPr>
      </w:pPr>
      <w:r>
        <w:rPr>
          <w:bCs/>
          <w:szCs w:val="24"/>
        </w:rPr>
        <w:fldChar w:fldCharType="begin"/>
      </w:r>
      <w:r w:rsidR="00CA66DD">
        <w:rPr>
          <w:bCs/>
          <w:szCs w:val="24"/>
        </w:rPr>
        <w:instrText xml:space="preserve"> REF _Ref427318706 \r \h </w:instrText>
      </w:r>
      <w:r>
        <w:rPr>
          <w:bCs/>
          <w:szCs w:val="24"/>
        </w:rPr>
      </w:r>
      <w:r>
        <w:rPr>
          <w:bCs/>
          <w:szCs w:val="24"/>
        </w:rPr>
        <w:fldChar w:fldCharType="separate"/>
      </w:r>
      <w:r w:rsidR="00194A6C">
        <w:rPr>
          <w:bCs/>
          <w:szCs w:val="24"/>
        </w:rPr>
        <w:t>67</w:t>
      </w:r>
      <w:r>
        <w:rPr>
          <w:bCs/>
          <w:szCs w:val="24"/>
        </w:rPr>
        <w:fldChar w:fldCharType="end"/>
      </w:r>
      <w:r w:rsidR="00CA66DD">
        <w:rPr>
          <w:bCs/>
          <w:szCs w:val="24"/>
        </w:rPr>
        <w:t xml:space="preserve">.3 </w:t>
      </w:r>
      <w:r w:rsidR="00CA66DD" w:rsidRPr="00CA66DD">
        <w:rPr>
          <w:bCs/>
          <w:szCs w:val="24"/>
        </w:rPr>
        <w:t>A fentieken túlmenően a jótállási biztosítéknak tartalmaznia kell azt, hogy a pénzügyi intézmény vagy a biztosító társaság kötelezi magát arra, hogy Megrendelő első írásbeli felszólítására, Vállalkozó vagy bármely más személy esetleges kifogásolását figyelmen kívül hagyva, legkésőbb 5 banki napon belül kifizeti Megrendelőnek a megjelölt összeget – a Ptk. 6:436. §</w:t>
      </w:r>
      <w:proofErr w:type="spellStart"/>
      <w:r w:rsidR="00CA66DD" w:rsidRPr="00CA66DD">
        <w:rPr>
          <w:bCs/>
          <w:szCs w:val="24"/>
        </w:rPr>
        <w:t>-ának</w:t>
      </w:r>
      <w:proofErr w:type="spellEnd"/>
      <w:r w:rsidR="00CA66DD" w:rsidRPr="00CA66DD">
        <w:rPr>
          <w:bCs/>
          <w:szCs w:val="24"/>
        </w:rPr>
        <w:t xml:space="preserve"> (1) és (2) bekezdésein túlmenően – a jogviszony vizsgálata nélkül, a pénzügyi intézmény vagy a biztosító társaság saját kötelezettsége alapján.</w:t>
      </w:r>
    </w:p>
    <w:p w:rsidR="00CA66DD" w:rsidRPr="00CA66DD" w:rsidRDefault="00CA66DD" w:rsidP="00CA66DD">
      <w:pPr>
        <w:pStyle w:val="Szvegtrzs"/>
        <w:ind w:left="252"/>
        <w:rPr>
          <w:bCs/>
          <w:szCs w:val="24"/>
        </w:rPr>
      </w:pPr>
    </w:p>
    <w:p w:rsidR="00CA66DD" w:rsidRPr="00CA66DD" w:rsidRDefault="00EE3D0C" w:rsidP="00CA66DD">
      <w:pPr>
        <w:pStyle w:val="Szvegtrzs"/>
        <w:ind w:left="252"/>
        <w:rPr>
          <w:bCs/>
          <w:szCs w:val="24"/>
        </w:rPr>
      </w:pPr>
      <w:r>
        <w:rPr>
          <w:bCs/>
          <w:szCs w:val="24"/>
        </w:rPr>
        <w:fldChar w:fldCharType="begin"/>
      </w:r>
      <w:r w:rsidR="00CA66DD">
        <w:rPr>
          <w:bCs/>
          <w:szCs w:val="24"/>
        </w:rPr>
        <w:instrText xml:space="preserve"> REF _Ref427318706 \r \h </w:instrText>
      </w:r>
      <w:r>
        <w:rPr>
          <w:bCs/>
          <w:szCs w:val="24"/>
        </w:rPr>
      </w:r>
      <w:r>
        <w:rPr>
          <w:bCs/>
          <w:szCs w:val="24"/>
        </w:rPr>
        <w:fldChar w:fldCharType="separate"/>
      </w:r>
      <w:r w:rsidR="00194A6C">
        <w:rPr>
          <w:bCs/>
          <w:szCs w:val="24"/>
        </w:rPr>
        <w:t>67</w:t>
      </w:r>
      <w:r>
        <w:rPr>
          <w:bCs/>
          <w:szCs w:val="24"/>
        </w:rPr>
        <w:fldChar w:fldCharType="end"/>
      </w:r>
      <w:r w:rsidR="00CA66DD">
        <w:rPr>
          <w:bCs/>
          <w:szCs w:val="24"/>
        </w:rPr>
        <w:t xml:space="preserve">.4 </w:t>
      </w:r>
      <w:r w:rsidR="00CA66DD" w:rsidRPr="00CA66DD">
        <w:rPr>
          <w:bCs/>
          <w:szCs w:val="24"/>
        </w:rPr>
        <w:t>A jótállási biztosíték érvényességi határidején belül Vállalkozónak a jótállási kötelezettségére vonatkozó bármilyen mulasztása vagy szerződésszegése önmagában megalapítja a jogot arra, hogy Megrendelő az érintett jótállási biztosítéknak a mulasztással vagy szerződésszegéssel arányos részét érvényesítse. A jótállási biztosíték nem mentesíti Vállalkozót a nem szerződésszerű teljesítésből eredő - a jótállási biztosíték mértékét meghaladó - Megrendelői követelések teljesítése alól. A felek egybehangzóan és kölcsönösen kijelentik, hogy a jótállási biztosíték jogszerű érvényesítése az általános forgalmi adóról szóló 2007. évi CXXVII. törvény alapján kártérítésnek minősül.</w:t>
      </w:r>
    </w:p>
    <w:p w:rsidR="00CA66DD" w:rsidRPr="00CA66DD" w:rsidRDefault="00CA66DD" w:rsidP="00CA66DD">
      <w:pPr>
        <w:pStyle w:val="Szvegtrzs"/>
        <w:ind w:left="252"/>
        <w:rPr>
          <w:bCs/>
          <w:szCs w:val="24"/>
        </w:rPr>
      </w:pPr>
    </w:p>
    <w:p w:rsidR="00CA66DD" w:rsidRPr="00CA66DD" w:rsidRDefault="00EE3D0C" w:rsidP="00CA66DD">
      <w:pPr>
        <w:pStyle w:val="Szvegtrzs"/>
        <w:ind w:left="252"/>
        <w:rPr>
          <w:bCs/>
          <w:szCs w:val="24"/>
        </w:rPr>
      </w:pPr>
      <w:r>
        <w:rPr>
          <w:bCs/>
          <w:szCs w:val="24"/>
        </w:rPr>
        <w:fldChar w:fldCharType="begin"/>
      </w:r>
      <w:r w:rsidR="00CA66DD">
        <w:rPr>
          <w:bCs/>
          <w:szCs w:val="24"/>
        </w:rPr>
        <w:instrText xml:space="preserve"> REF _Ref427318706 \r \h </w:instrText>
      </w:r>
      <w:r>
        <w:rPr>
          <w:bCs/>
          <w:szCs w:val="24"/>
        </w:rPr>
      </w:r>
      <w:r>
        <w:rPr>
          <w:bCs/>
          <w:szCs w:val="24"/>
        </w:rPr>
        <w:fldChar w:fldCharType="separate"/>
      </w:r>
      <w:r w:rsidR="00194A6C">
        <w:rPr>
          <w:bCs/>
          <w:szCs w:val="24"/>
        </w:rPr>
        <w:t>67</w:t>
      </w:r>
      <w:r>
        <w:rPr>
          <w:bCs/>
          <w:szCs w:val="24"/>
        </w:rPr>
        <w:fldChar w:fldCharType="end"/>
      </w:r>
      <w:r w:rsidR="00CA66DD">
        <w:rPr>
          <w:bCs/>
          <w:szCs w:val="24"/>
        </w:rPr>
        <w:t xml:space="preserve">.5 </w:t>
      </w:r>
      <w:r w:rsidR="00CA66DD" w:rsidRPr="00CA66DD">
        <w:rPr>
          <w:bCs/>
          <w:szCs w:val="24"/>
        </w:rPr>
        <w:t xml:space="preserve">Amennyiben Vállalkozó jótállási kötelezettségének szerződésszerűen eleget tett, a jótállási idő, de legkésőbb a jótállási biztosíték érvényességi idejének lejártát követő 3 munkanapon belül a jótállási biztosítékot Vállalkozó számára felszabadítja, illetve visszaszolgáltatja.  </w:t>
      </w:r>
    </w:p>
    <w:p w:rsidR="00CA66DD" w:rsidRDefault="00CA66DD" w:rsidP="00CA66DD">
      <w:pPr>
        <w:jc w:val="both"/>
      </w:pPr>
    </w:p>
    <w:p w:rsidR="00DE32EF" w:rsidRDefault="00DE32EF" w:rsidP="00CA66DD">
      <w:pPr>
        <w:jc w:val="both"/>
      </w:pPr>
    </w:p>
    <w:p w:rsidR="00DE32EF" w:rsidRDefault="00DE32EF" w:rsidP="00CA66DD">
      <w:pPr>
        <w:jc w:val="both"/>
      </w:pPr>
    </w:p>
    <w:p w:rsidR="00CA66DD" w:rsidRPr="00CA66DD" w:rsidRDefault="00CA66DD" w:rsidP="00CA66DD">
      <w:pPr>
        <w:pStyle w:val="Szvegtrzs"/>
        <w:numPr>
          <w:ilvl w:val="0"/>
          <w:numId w:val="2"/>
        </w:numPr>
        <w:ind w:left="252" w:hanging="448"/>
        <w:rPr>
          <w:bCs/>
          <w:i/>
          <w:szCs w:val="24"/>
        </w:rPr>
      </w:pPr>
      <w:r w:rsidRPr="00CA66DD">
        <w:rPr>
          <w:bCs/>
          <w:i/>
          <w:szCs w:val="24"/>
        </w:rPr>
        <w:t>[Áttérés a jótállási biztosíték más formájára]</w:t>
      </w:r>
    </w:p>
    <w:p w:rsidR="00CA66DD" w:rsidRDefault="00CA66DD" w:rsidP="00DE32EF">
      <w:pPr>
        <w:pStyle w:val="Szvegtrzs"/>
        <w:ind w:left="284"/>
        <w:rPr>
          <w:b/>
          <w:bCs/>
        </w:rPr>
      </w:pPr>
      <w:r>
        <w:t xml:space="preserve">Vállalkozó – </w:t>
      </w:r>
      <w:r w:rsidRPr="003C73DB">
        <w:t>figyelemmel a Kbt. 134. §</w:t>
      </w:r>
      <w:proofErr w:type="spellStart"/>
      <w:r w:rsidRPr="003C73DB">
        <w:t>-ának</w:t>
      </w:r>
      <w:proofErr w:type="spellEnd"/>
      <w:r w:rsidRPr="003C73DB">
        <w:t xml:space="preserve"> (8) bekezdésében foglaltakra</w:t>
      </w:r>
      <w:r>
        <w:t xml:space="preserve"> – a jótállási biztosítékok egyes </w:t>
      </w:r>
      <w:r w:rsidRPr="00DC31ED">
        <w:t>formá</w:t>
      </w:r>
      <w:r>
        <w:t>iról</w:t>
      </w:r>
      <w:r w:rsidRPr="00DC31ED">
        <w:t xml:space="preserve"> a másikra áttér</w:t>
      </w:r>
      <w:r>
        <w:t xml:space="preserve">het azzal a feltétellel, hogy a </w:t>
      </w:r>
      <w:r w:rsidRPr="00DC31ED">
        <w:t xml:space="preserve">biztosítéknak a </w:t>
      </w:r>
      <w:r>
        <w:t xml:space="preserve">jelen </w:t>
      </w:r>
      <w:r w:rsidRPr="00DC31ED">
        <w:t>szerződésben foglalt összeg</w:t>
      </w:r>
      <w:r>
        <w:t>ben</w:t>
      </w:r>
      <w:r w:rsidRPr="00DC31ED">
        <w:t xml:space="preserve"> és időtartam</w:t>
      </w:r>
      <w:r>
        <w:t>ra</w:t>
      </w:r>
      <w:r w:rsidRPr="00DC31ED">
        <w:t xml:space="preserve"> folyamatosan rendelkezésre kell állnia.</w:t>
      </w:r>
      <w:r>
        <w:rPr>
          <w:b/>
          <w:bCs/>
        </w:rPr>
        <w:t xml:space="preserve"> </w:t>
      </w:r>
    </w:p>
    <w:p w:rsidR="0054663E" w:rsidRPr="00C952CA" w:rsidRDefault="0054663E" w:rsidP="0054663E">
      <w:pPr>
        <w:jc w:val="both"/>
        <w:rPr>
          <w:szCs w:val="24"/>
        </w:rPr>
      </w:pPr>
    </w:p>
    <w:p w:rsidR="0054663E" w:rsidRPr="00C952CA" w:rsidRDefault="0054663E" w:rsidP="0054663E">
      <w:pPr>
        <w:jc w:val="both"/>
        <w:rPr>
          <w:szCs w:val="24"/>
        </w:rPr>
      </w:pPr>
    </w:p>
    <w:p w:rsidR="0054663E" w:rsidRPr="00C952CA" w:rsidRDefault="0054663E" w:rsidP="0054663E">
      <w:pPr>
        <w:jc w:val="center"/>
        <w:rPr>
          <w:b/>
          <w:szCs w:val="24"/>
        </w:rPr>
      </w:pPr>
      <w:r w:rsidRPr="00C952CA">
        <w:rPr>
          <w:b/>
          <w:szCs w:val="24"/>
        </w:rPr>
        <w:t>X</w:t>
      </w:r>
      <w:r w:rsidR="009D7ED9">
        <w:rPr>
          <w:b/>
          <w:szCs w:val="24"/>
        </w:rPr>
        <w:t>I</w:t>
      </w:r>
      <w:r w:rsidRPr="00C952CA">
        <w:rPr>
          <w:b/>
          <w:szCs w:val="24"/>
        </w:rPr>
        <w:t>V.</w:t>
      </w:r>
    </w:p>
    <w:p w:rsidR="0054663E" w:rsidRPr="00C952CA" w:rsidRDefault="0054663E" w:rsidP="00AA1B1E">
      <w:pPr>
        <w:pStyle w:val="Cmsor1"/>
        <w:jc w:val="center"/>
        <w:rPr>
          <w:rFonts w:ascii="Times New Roman" w:hAnsi="Times New Roman"/>
          <w:sz w:val="24"/>
          <w:szCs w:val="24"/>
        </w:rPr>
      </w:pPr>
      <w:bookmarkStart w:id="49" w:name="_Toc389736571"/>
      <w:r w:rsidRPr="00C952CA">
        <w:rPr>
          <w:rFonts w:ascii="Times New Roman" w:hAnsi="Times New Roman"/>
          <w:sz w:val="24"/>
          <w:szCs w:val="24"/>
        </w:rPr>
        <w:t>SZELLEMI TULAJDONRA VONATKOZÓ RENDELKEZÉSEK</w:t>
      </w:r>
      <w:bookmarkEnd w:id="49"/>
    </w:p>
    <w:p w:rsidR="0054663E" w:rsidRPr="00C952CA" w:rsidRDefault="0054663E" w:rsidP="0054663E">
      <w:pPr>
        <w:pStyle w:val="Szvegtrzsbehzssal21"/>
        <w:widowControl w:val="0"/>
        <w:ind w:left="0" w:firstLine="0"/>
        <w:rPr>
          <w:rFonts w:ascii="Times New Roman" w:hAnsi="Times New Roman"/>
          <w:szCs w:val="24"/>
        </w:rPr>
      </w:pPr>
    </w:p>
    <w:p w:rsidR="0054663E" w:rsidRPr="00C952CA" w:rsidRDefault="0054663E" w:rsidP="00412ADD">
      <w:pPr>
        <w:pStyle w:val="Szvegtrzs"/>
        <w:numPr>
          <w:ilvl w:val="0"/>
          <w:numId w:val="2"/>
        </w:numPr>
        <w:ind w:left="252" w:hanging="448"/>
        <w:rPr>
          <w:b/>
          <w:bCs/>
          <w:szCs w:val="24"/>
        </w:rPr>
      </w:pPr>
      <w:r w:rsidRPr="00C952CA">
        <w:rPr>
          <w:i/>
          <w:szCs w:val="24"/>
        </w:rPr>
        <w:t>[Vállalkozó kötelezettsége egyedi fejlesztésű szoftverek biztosítására]</w:t>
      </w:r>
    </w:p>
    <w:p w:rsidR="0054663E" w:rsidRPr="00C952CA" w:rsidRDefault="0054663E" w:rsidP="0054663E">
      <w:pPr>
        <w:pStyle w:val="Szvegtrzs"/>
        <w:ind w:left="252"/>
        <w:rPr>
          <w:b/>
          <w:bCs/>
          <w:szCs w:val="24"/>
        </w:rPr>
      </w:pPr>
      <w:r w:rsidRPr="00C952CA">
        <w:rPr>
          <w:szCs w:val="24"/>
        </w:rPr>
        <w:t xml:space="preserve">Vállalkozó szerződéses feladatain belül köteles a </w:t>
      </w:r>
      <w:r w:rsidR="00927A82">
        <w:rPr>
          <w:szCs w:val="24"/>
        </w:rPr>
        <w:t>R</w:t>
      </w:r>
      <w:r w:rsidRPr="00C952CA">
        <w:rPr>
          <w:szCs w:val="24"/>
        </w:rPr>
        <w:t xml:space="preserve">endszer rendeltetésszerű működését biztosító – szükség szerint egyedi fejlesztésű – szoftverek  jelen szerződés szerinti felhasználási engedélyét Megrendelő részére átadni. Vállalkozó köteles minden egyéb szoftvert olyan mennyiségben Megrendelő részére biztosítani, hogy azok lehetővé tegyék a </w:t>
      </w:r>
      <w:r w:rsidR="00927A82">
        <w:rPr>
          <w:szCs w:val="24"/>
        </w:rPr>
        <w:t>R</w:t>
      </w:r>
      <w:r w:rsidRPr="00C952CA">
        <w:rPr>
          <w:szCs w:val="24"/>
        </w:rPr>
        <w:t>endszer és valamennyi kiegészítő részének (tartozékának) rendeltetésszerű használatát és működését.</w:t>
      </w:r>
    </w:p>
    <w:p w:rsidR="0054663E" w:rsidRPr="00C952CA" w:rsidRDefault="0054663E" w:rsidP="0054663E">
      <w:pPr>
        <w:pStyle w:val="Szvegtrzs"/>
        <w:ind w:left="252"/>
        <w:rPr>
          <w:szCs w:val="24"/>
        </w:rPr>
      </w:pPr>
      <w:r w:rsidRPr="00C952CA">
        <w:rPr>
          <w:szCs w:val="24"/>
        </w:rPr>
        <w:t xml:space="preserve">A műszaki </w:t>
      </w:r>
      <w:r w:rsidR="004F4E22">
        <w:rPr>
          <w:szCs w:val="24"/>
        </w:rPr>
        <w:t>terv</w:t>
      </w:r>
      <w:r w:rsidR="00550270">
        <w:rPr>
          <w:szCs w:val="24"/>
        </w:rPr>
        <w:t>dokumentációnak</w:t>
      </w:r>
      <w:r w:rsidR="004F4E22">
        <w:rPr>
          <w:szCs w:val="24"/>
        </w:rPr>
        <w:t xml:space="preserve"> </w:t>
      </w:r>
      <w:r w:rsidRPr="00C952CA">
        <w:rPr>
          <w:szCs w:val="24"/>
        </w:rPr>
        <w:t>tartalmaznia kell az egyedi és nem egyedi fejlesztésű szoftverek listáját.</w:t>
      </w:r>
    </w:p>
    <w:p w:rsidR="0054663E" w:rsidRPr="00C952CA" w:rsidRDefault="0054663E" w:rsidP="0054663E">
      <w:pPr>
        <w:pStyle w:val="Szvegtrzs"/>
        <w:ind w:left="252"/>
        <w:rPr>
          <w:b/>
          <w:bCs/>
          <w:szCs w:val="24"/>
        </w:rPr>
      </w:pPr>
    </w:p>
    <w:p w:rsidR="0054663E" w:rsidRPr="00C952CA" w:rsidRDefault="0054663E" w:rsidP="00412ADD">
      <w:pPr>
        <w:pStyle w:val="Szvegtrzs"/>
        <w:numPr>
          <w:ilvl w:val="0"/>
          <w:numId w:val="2"/>
        </w:numPr>
        <w:ind w:left="252" w:hanging="448"/>
        <w:rPr>
          <w:b/>
          <w:bCs/>
          <w:szCs w:val="24"/>
        </w:rPr>
      </w:pPr>
      <w:bookmarkStart w:id="50" w:name="_Ref427318935"/>
      <w:r w:rsidRPr="00C952CA">
        <w:rPr>
          <w:i/>
          <w:szCs w:val="24"/>
        </w:rPr>
        <w:t>[Egyedi fejlesztésű szoftverekre vonatkozó felhasználási engedély tartalma és terjedelme]</w:t>
      </w:r>
      <w:bookmarkEnd w:id="50"/>
    </w:p>
    <w:p w:rsidR="0054663E" w:rsidRPr="00C952CA" w:rsidRDefault="0054663E" w:rsidP="0054663E">
      <w:pPr>
        <w:pStyle w:val="Szvegtrzs"/>
        <w:ind w:left="252"/>
        <w:rPr>
          <w:bCs/>
          <w:szCs w:val="24"/>
        </w:rPr>
      </w:pPr>
    </w:p>
    <w:p w:rsidR="0054663E" w:rsidRPr="00C952CA" w:rsidRDefault="00EE3D0C" w:rsidP="0054663E">
      <w:pPr>
        <w:pStyle w:val="Szvegtrzs"/>
        <w:ind w:left="252"/>
        <w:rPr>
          <w:b/>
          <w:bCs/>
          <w:szCs w:val="24"/>
        </w:rPr>
      </w:pPr>
      <w:r>
        <w:rPr>
          <w:bCs/>
          <w:szCs w:val="24"/>
        </w:rPr>
        <w:fldChar w:fldCharType="begin"/>
      </w:r>
      <w:r w:rsidR="004F4E22">
        <w:rPr>
          <w:bCs/>
          <w:szCs w:val="24"/>
        </w:rPr>
        <w:instrText xml:space="preserve"> REF _Ref427318935 \r \h </w:instrText>
      </w:r>
      <w:r>
        <w:rPr>
          <w:bCs/>
          <w:szCs w:val="24"/>
        </w:rPr>
      </w:r>
      <w:r>
        <w:rPr>
          <w:bCs/>
          <w:szCs w:val="24"/>
        </w:rPr>
        <w:fldChar w:fldCharType="separate"/>
      </w:r>
      <w:r w:rsidR="00194A6C">
        <w:rPr>
          <w:bCs/>
          <w:szCs w:val="24"/>
        </w:rPr>
        <w:t>70</w:t>
      </w:r>
      <w:r>
        <w:rPr>
          <w:bCs/>
          <w:szCs w:val="24"/>
        </w:rPr>
        <w:fldChar w:fldCharType="end"/>
      </w:r>
      <w:r w:rsidR="0054663E" w:rsidRPr="00C952CA">
        <w:rPr>
          <w:bCs/>
          <w:szCs w:val="24"/>
        </w:rPr>
        <w:t xml:space="preserve">.1 Vállalkozó az egyedi fejlesztésű szoftverek tekintetében </w:t>
      </w:r>
      <w:r w:rsidR="0054663E" w:rsidRPr="00C952CA">
        <w:rPr>
          <w:szCs w:val="24"/>
        </w:rPr>
        <w:t xml:space="preserve">a vállalkozói díjnak az adott egyedi fejlesztésű szoftverre eső része megfizetésének feltételével a jelen szerződés aláírásával visszavonhatatlanul hozzájárul ahhoz, hogy e szoftvereket további hozzájárulás és ellenérték megfizetésének kötelezettsége nélkül Megrendelő részben vagy egészben – kizárólag a </w:t>
      </w:r>
      <w:r w:rsidR="00927A82">
        <w:rPr>
          <w:szCs w:val="24"/>
        </w:rPr>
        <w:t>R</w:t>
      </w:r>
      <w:r w:rsidR="0054663E" w:rsidRPr="00C952CA">
        <w:rPr>
          <w:szCs w:val="24"/>
        </w:rPr>
        <w:t xml:space="preserve">endszer vagy annak bármely kiegészítő része (tartozéka) működtetése érdekében - az alábbi korlátozásokon túli egyéb korlátozástól mentesen felhasználhassa (a továbbiakban: egyedi fejlesztésű szoftverek felhasználási engedélye), ideértve különösen, de nem kimerítően, az alábbi módokon: </w:t>
      </w:r>
    </w:p>
    <w:p w:rsidR="0054663E" w:rsidRPr="00C952CA" w:rsidRDefault="0054663E" w:rsidP="00412ADD">
      <w:pPr>
        <w:numPr>
          <w:ilvl w:val="0"/>
          <w:numId w:val="1"/>
        </w:numPr>
        <w:jc w:val="both"/>
        <w:rPr>
          <w:szCs w:val="24"/>
        </w:rPr>
      </w:pPr>
      <w:r w:rsidRPr="00C952CA">
        <w:rPr>
          <w:color w:val="000000"/>
          <w:szCs w:val="24"/>
        </w:rPr>
        <w:t>az</w:t>
      </w:r>
      <w:r w:rsidRPr="00C952CA">
        <w:rPr>
          <w:szCs w:val="24"/>
        </w:rPr>
        <w:t xml:space="preserve"> egyedi fejlesztésű szoftverek</w:t>
      </w:r>
      <w:r w:rsidRPr="00C952CA">
        <w:rPr>
          <w:color w:val="000000"/>
          <w:szCs w:val="24"/>
        </w:rPr>
        <w:t xml:space="preserve"> </w:t>
      </w:r>
      <w:r w:rsidRPr="00C952CA">
        <w:rPr>
          <w:szCs w:val="24"/>
        </w:rPr>
        <w:t xml:space="preserve">többszörözését (ideértve </w:t>
      </w:r>
      <w:r w:rsidRPr="00C952CA">
        <w:rPr>
          <w:color w:val="000000"/>
          <w:szCs w:val="24"/>
        </w:rPr>
        <w:t>a</w:t>
      </w:r>
      <w:r w:rsidRPr="00C952CA">
        <w:rPr>
          <w:szCs w:val="24"/>
        </w:rPr>
        <w:t xml:space="preserve"> képfelvételen történő rögzítését, számítógéppel és elektronikus adathordozóra történő másolását); </w:t>
      </w:r>
    </w:p>
    <w:p w:rsidR="0054663E" w:rsidRPr="00C952CA" w:rsidRDefault="0054663E" w:rsidP="00412ADD">
      <w:pPr>
        <w:numPr>
          <w:ilvl w:val="0"/>
          <w:numId w:val="1"/>
        </w:numPr>
        <w:jc w:val="both"/>
        <w:rPr>
          <w:szCs w:val="24"/>
        </w:rPr>
      </w:pPr>
      <w:r w:rsidRPr="00C952CA">
        <w:rPr>
          <w:szCs w:val="24"/>
        </w:rPr>
        <w:t>az egyedi fejlesztésű szoftverek harmadik fél részére való átadását, kivéve Vállalkozó üzleti tevékenységével azonos, vagy hasonló üzleti tevékenységet végző harmadik személy(ek) részére Megrendelő felhasználási jogának gyakorlásán kívüli célból történő átadást, valamint</w:t>
      </w:r>
    </w:p>
    <w:p w:rsidR="0054663E" w:rsidRPr="00C952CA" w:rsidRDefault="0054663E" w:rsidP="00412ADD">
      <w:pPr>
        <w:numPr>
          <w:ilvl w:val="0"/>
          <w:numId w:val="1"/>
        </w:numPr>
        <w:jc w:val="both"/>
        <w:rPr>
          <w:szCs w:val="24"/>
        </w:rPr>
      </w:pPr>
      <w:r w:rsidRPr="00C952CA">
        <w:rPr>
          <w:szCs w:val="24"/>
        </w:rPr>
        <w:t>ezeknek a szoftvereknek a módosítását, továbbfejlesztését és átdolgozását.</w:t>
      </w:r>
    </w:p>
    <w:p w:rsidR="0054663E" w:rsidRPr="00C952CA" w:rsidRDefault="0054663E" w:rsidP="0054663E">
      <w:pPr>
        <w:tabs>
          <w:tab w:val="left" w:pos="284"/>
        </w:tabs>
        <w:ind w:left="266"/>
        <w:jc w:val="both"/>
        <w:rPr>
          <w:szCs w:val="24"/>
        </w:rPr>
      </w:pPr>
    </w:p>
    <w:p w:rsidR="0054663E" w:rsidRPr="00C952CA" w:rsidRDefault="00EE3D0C" w:rsidP="0054663E">
      <w:pPr>
        <w:tabs>
          <w:tab w:val="left" w:pos="284"/>
        </w:tabs>
        <w:ind w:left="266"/>
        <w:jc w:val="both"/>
        <w:rPr>
          <w:szCs w:val="24"/>
        </w:rPr>
      </w:pPr>
      <w:r>
        <w:rPr>
          <w:szCs w:val="24"/>
        </w:rPr>
        <w:fldChar w:fldCharType="begin"/>
      </w:r>
      <w:r w:rsidR="004F4E22">
        <w:rPr>
          <w:szCs w:val="24"/>
        </w:rPr>
        <w:instrText xml:space="preserve"> REF _Ref427318935 \r \h </w:instrText>
      </w:r>
      <w:r>
        <w:rPr>
          <w:szCs w:val="24"/>
        </w:rPr>
      </w:r>
      <w:r>
        <w:rPr>
          <w:szCs w:val="24"/>
        </w:rPr>
        <w:fldChar w:fldCharType="separate"/>
      </w:r>
      <w:r w:rsidR="00194A6C">
        <w:rPr>
          <w:szCs w:val="24"/>
        </w:rPr>
        <w:t>70</w:t>
      </w:r>
      <w:r>
        <w:rPr>
          <w:szCs w:val="24"/>
        </w:rPr>
        <w:fldChar w:fldCharType="end"/>
      </w:r>
      <w:r w:rsidR="0054663E" w:rsidRPr="00C952CA">
        <w:rPr>
          <w:szCs w:val="24"/>
        </w:rPr>
        <w:t xml:space="preserve">.2 Vállalkozó Megrendelő által megszerzett felhasználási jogának gyakorlásához szükséges minden iratot, informatikai leírást köteles a felhasználási engedély átadásakor Megrendelő rendelkezésére bocsátani. </w:t>
      </w:r>
    </w:p>
    <w:p w:rsidR="0054663E" w:rsidRPr="00C952CA" w:rsidRDefault="0054663E" w:rsidP="0054663E">
      <w:pPr>
        <w:tabs>
          <w:tab w:val="left" w:pos="284"/>
        </w:tabs>
        <w:ind w:left="266"/>
        <w:jc w:val="both"/>
        <w:rPr>
          <w:szCs w:val="24"/>
        </w:rPr>
      </w:pPr>
    </w:p>
    <w:p w:rsidR="0054663E" w:rsidRPr="00C952CA" w:rsidRDefault="00EE3D0C" w:rsidP="0054663E">
      <w:pPr>
        <w:tabs>
          <w:tab w:val="left" w:pos="284"/>
        </w:tabs>
        <w:ind w:left="266"/>
        <w:jc w:val="both"/>
        <w:rPr>
          <w:szCs w:val="24"/>
        </w:rPr>
      </w:pPr>
      <w:r>
        <w:rPr>
          <w:szCs w:val="24"/>
        </w:rPr>
        <w:fldChar w:fldCharType="begin"/>
      </w:r>
      <w:r w:rsidR="004F4E22">
        <w:rPr>
          <w:szCs w:val="24"/>
        </w:rPr>
        <w:instrText xml:space="preserve"> REF _Ref427318935 \r \h </w:instrText>
      </w:r>
      <w:r>
        <w:rPr>
          <w:szCs w:val="24"/>
        </w:rPr>
      </w:r>
      <w:r>
        <w:rPr>
          <w:szCs w:val="24"/>
        </w:rPr>
        <w:fldChar w:fldCharType="separate"/>
      </w:r>
      <w:r w:rsidR="00194A6C">
        <w:rPr>
          <w:szCs w:val="24"/>
        </w:rPr>
        <w:t>70</w:t>
      </w:r>
      <w:r>
        <w:rPr>
          <w:szCs w:val="24"/>
        </w:rPr>
        <w:fldChar w:fldCharType="end"/>
      </w:r>
      <w:r w:rsidR="0054663E" w:rsidRPr="00C952CA">
        <w:rPr>
          <w:szCs w:val="24"/>
        </w:rPr>
        <w:t>.3 Vállalkozó az egyedi fejlesztésű szoftverek forráskódjának a felhasználási jog gyakorlásához szükséges részét legkésőbb az általános jótállási idő lejártának napját követő 8 napon belül köteles Megrendelő részére átadni.</w:t>
      </w:r>
    </w:p>
    <w:p w:rsidR="0054663E" w:rsidRDefault="0054663E" w:rsidP="0054663E">
      <w:pPr>
        <w:ind w:left="266"/>
        <w:jc w:val="both"/>
        <w:rPr>
          <w:szCs w:val="24"/>
        </w:rPr>
      </w:pPr>
    </w:p>
    <w:p w:rsidR="00DE32EF" w:rsidRDefault="00DE32EF" w:rsidP="0054663E">
      <w:pPr>
        <w:ind w:left="266"/>
        <w:jc w:val="both"/>
        <w:rPr>
          <w:szCs w:val="24"/>
        </w:rPr>
      </w:pPr>
    </w:p>
    <w:p w:rsidR="00DE32EF" w:rsidRDefault="00DE32EF" w:rsidP="0054663E">
      <w:pPr>
        <w:ind w:left="266"/>
        <w:jc w:val="both"/>
        <w:rPr>
          <w:szCs w:val="24"/>
        </w:rPr>
      </w:pPr>
    </w:p>
    <w:p w:rsidR="00DE32EF" w:rsidRPr="00C952CA" w:rsidRDefault="00DE32EF" w:rsidP="0054663E">
      <w:pPr>
        <w:ind w:left="266"/>
        <w:jc w:val="both"/>
        <w:rPr>
          <w:szCs w:val="24"/>
        </w:rPr>
      </w:pPr>
    </w:p>
    <w:p w:rsidR="0054663E" w:rsidRPr="00C952CA" w:rsidRDefault="0054663E" w:rsidP="00412ADD">
      <w:pPr>
        <w:pStyle w:val="Szvegtrzs"/>
        <w:numPr>
          <w:ilvl w:val="0"/>
          <w:numId w:val="2"/>
        </w:numPr>
        <w:ind w:left="252" w:hanging="448"/>
        <w:rPr>
          <w:bCs/>
          <w:szCs w:val="24"/>
        </w:rPr>
      </w:pPr>
      <w:bookmarkStart w:id="51" w:name="_Ref427318965"/>
      <w:r w:rsidRPr="00C952CA">
        <w:rPr>
          <w:i/>
          <w:szCs w:val="24"/>
        </w:rPr>
        <w:t>[Nem egyedi fejlesztésű szoftverekre vonatkozó felhasználási engedély tartalma és terjedelme]</w:t>
      </w:r>
      <w:bookmarkEnd w:id="51"/>
    </w:p>
    <w:p w:rsidR="0054663E" w:rsidRPr="00C952CA" w:rsidRDefault="0054663E" w:rsidP="0054663E">
      <w:pPr>
        <w:pStyle w:val="Szvegtrzs"/>
        <w:ind w:left="252"/>
        <w:rPr>
          <w:bCs/>
          <w:szCs w:val="24"/>
        </w:rPr>
      </w:pPr>
    </w:p>
    <w:p w:rsidR="0054663E" w:rsidRPr="00C952CA" w:rsidRDefault="00EE3D0C" w:rsidP="0054663E">
      <w:pPr>
        <w:pStyle w:val="Szvegtrzs"/>
        <w:ind w:left="252"/>
        <w:rPr>
          <w:bCs/>
          <w:szCs w:val="24"/>
        </w:rPr>
      </w:pPr>
      <w:r>
        <w:rPr>
          <w:bCs/>
          <w:szCs w:val="24"/>
        </w:rPr>
        <w:fldChar w:fldCharType="begin"/>
      </w:r>
      <w:r w:rsidR="004F4E22">
        <w:rPr>
          <w:bCs/>
          <w:szCs w:val="24"/>
        </w:rPr>
        <w:instrText xml:space="preserve"> REF _Ref427318965 \r \h </w:instrText>
      </w:r>
      <w:r>
        <w:rPr>
          <w:bCs/>
          <w:szCs w:val="24"/>
        </w:rPr>
      </w:r>
      <w:r>
        <w:rPr>
          <w:bCs/>
          <w:szCs w:val="24"/>
        </w:rPr>
        <w:fldChar w:fldCharType="separate"/>
      </w:r>
      <w:r w:rsidR="00194A6C">
        <w:rPr>
          <w:bCs/>
          <w:szCs w:val="24"/>
        </w:rPr>
        <w:t>71</w:t>
      </w:r>
      <w:r>
        <w:rPr>
          <w:bCs/>
          <w:szCs w:val="24"/>
        </w:rPr>
        <w:fldChar w:fldCharType="end"/>
      </w:r>
      <w:r w:rsidR="0054663E" w:rsidRPr="00C952CA">
        <w:rPr>
          <w:bCs/>
          <w:szCs w:val="24"/>
        </w:rPr>
        <w:t xml:space="preserve">.1 Vállalkozó kötelezettséget vállal arra, hogy valamennyi, nem egyedi fejlesztésű szoftver tekintetében olyan mértékben és terjedelemben – időbeli és földrajzi korlát nélkül – ruházza át ezen szoftverek felhasználási jogait, hogy azok lehetővé tegyék, hogy Megrendelő a </w:t>
      </w:r>
      <w:r w:rsidR="00927A82">
        <w:rPr>
          <w:bCs/>
          <w:szCs w:val="24"/>
        </w:rPr>
        <w:t>R</w:t>
      </w:r>
      <w:r w:rsidR="0054663E" w:rsidRPr="00C952CA">
        <w:rPr>
          <w:bCs/>
          <w:szCs w:val="24"/>
        </w:rPr>
        <w:t xml:space="preserve">endszert a jelen szerződésben mindennek megfelelően, korlátozásmentesen működtethesse. </w:t>
      </w:r>
    </w:p>
    <w:p w:rsidR="0054663E" w:rsidRPr="00C952CA" w:rsidRDefault="0054663E" w:rsidP="0054663E">
      <w:pPr>
        <w:pStyle w:val="Szvegtrzs"/>
        <w:ind w:left="252"/>
        <w:rPr>
          <w:bCs/>
          <w:szCs w:val="24"/>
        </w:rPr>
      </w:pPr>
    </w:p>
    <w:p w:rsidR="0054663E" w:rsidRPr="00C952CA" w:rsidRDefault="00EE3D0C" w:rsidP="0054663E">
      <w:pPr>
        <w:pStyle w:val="Szvegtrzs"/>
        <w:ind w:left="252"/>
        <w:rPr>
          <w:bCs/>
          <w:szCs w:val="24"/>
        </w:rPr>
      </w:pPr>
      <w:r>
        <w:rPr>
          <w:bCs/>
          <w:szCs w:val="24"/>
        </w:rPr>
        <w:fldChar w:fldCharType="begin"/>
      </w:r>
      <w:r w:rsidR="004F4E22">
        <w:rPr>
          <w:bCs/>
          <w:szCs w:val="24"/>
        </w:rPr>
        <w:instrText xml:space="preserve"> REF _Ref427318965 \r \h </w:instrText>
      </w:r>
      <w:r>
        <w:rPr>
          <w:bCs/>
          <w:szCs w:val="24"/>
        </w:rPr>
      </w:r>
      <w:r>
        <w:rPr>
          <w:bCs/>
          <w:szCs w:val="24"/>
        </w:rPr>
        <w:fldChar w:fldCharType="separate"/>
      </w:r>
      <w:r w:rsidR="00194A6C">
        <w:rPr>
          <w:bCs/>
          <w:szCs w:val="24"/>
        </w:rPr>
        <w:t>71</w:t>
      </w:r>
      <w:r>
        <w:rPr>
          <w:bCs/>
          <w:szCs w:val="24"/>
        </w:rPr>
        <w:fldChar w:fldCharType="end"/>
      </w:r>
      <w:r w:rsidR="0054663E" w:rsidRPr="00C952CA">
        <w:rPr>
          <w:bCs/>
          <w:szCs w:val="24"/>
        </w:rPr>
        <w:t>.2 Megrendelő nem jogosult arra, hogy a felhasználási jogot (</w:t>
      </w:r>
      <w:proofErr w:type="spellStart"/>
      <w:r w:rsidR="0054663E" w:rsidRPr="00C952CA">
        <w:rPr>
          <w:bCs/>
          <w:szCs w:val="24"/>
        </w:rPr>
        <w:t>licenszet</w:t>
      </w:r>
      <w:proofErr w:type="spellEnd"/>
      <w:r w:rsidR="0054663E" w:rsidRPr="00C952CA">
        <w:rPr>
          <w:bCs/>
          <w:szCs w:val="24"/>
        </w:rPr>
        <w:t>) harmadik személyre átruházza vagy használatát harmadik személy számára megengedje. A felhasználási jog (</w:t>
      </w:r>
      <w:proofErr w:type="spellStart"/>
      <w:r w:rsidR="0054663E" w:rsidRPr="00C952CA">
        <w:rPr>
          <w:bCs/>
          <w:szCs w:val="24"/>
        </w:rPr>
        <w:t>licensz</w:t>
      </w:r>
      <w:proofErr w:type="spellEnd"/>
      <w:r w:rsidR="0054663E" w:rsidRPr="00C952CA">
        <w:rPr>
          <w:bCs/>
          <w:szCs w:val="24"/>
        </w:rPr>
        <w:t xml:space="preserve">) kiterjed ugyanakkor arra, hogy Megrendelő a szoftverek használatát bármely munkavállalójának – szabadon és korlátozás, valamint további díjazás nélkül – teljes terjedelmében lehetővé tegye. </w:t>
      </w:r>
    </w:p>
    <w:p w:rsidR="0054663E" w:rsidRPr="00C952CA" w:rsidRDefault="0054663E" w:rsidP="0054663E">
      <w:pPr>
        <w:pStyle w:val="Szvegtrzs"/>
        <w:ind w:left="252"/>
        <w:rPr>
          <w:bCs/>
          <w:szCs w:val="24"/>
        </w:rPr>
      </w:pPr>
    </w:p>
    <w:p w:rsidR="0054663E" w:rsidRPr="00C952CA" w:rsidRDefault="00EE3D0C" w:rsidP="0054663E">
      <w:pPr>
        <w:pStyle w:val="Szvegtrzs"/>
        <w:ind w:left="252"/>
        <w:rPr>
          <w:bCs/>
          <w:szCs w:val="24"/>
        </w:rPr>
      </w:pPr>
      <w:r>
        <w:rPr>
          <w:bCs/>
          <w:szCs w:val="24"/>
        </w:rPr>
        <w:fldChar w:fldCharType="begin"/>
      </w:r>
      <w:r w:rsidR="004F4E22">
        <w:rPr>
          <w:bCs/>
          <w:szCs w:val="24"/>
        </w:rPr>
        <w:instrText xml:space="preserve"> REF _Ref427318965 \r \h </w:instrText>
      </w:r>
      <w:r>
        <w:rPr>
          <w:bCs/>
          <w:szCs w:val="24"/>
        </w:rPr>
      </w:r>
      <w:r>
        <w:rPr>
          <w:bCs/>
          <w:szCs w:val="24"/>
        </w:rPr>
        <w:fldChar w:fldCharType="separate"/>
      </w:r>
      <w:r w:rsidR="00194A6C">
        <w:rPr>
          <w:bCs/>
          <w:szCs w:val="24"/>
        </w:rPr>
        <w:t>71</w:t>
      </w:r>
      <w:r>
        <w:rPr>
          <w:bCs/>
          <w:szCs w:val="24"/>
        </w:rPr>
        <w:fldChar w:fldCharType="end"/>
      </w:r>
      <w:r w:rsidR="0054663E" w:rsidRPr="00C952CA">
        <w:rPr>
          <w:bCs/>
          <w:szCs w:val="24"/>
        </w:rPr>
        <w:t xml:space="preserve">.3 Vállalkozó a jelen szerződés keretében a nem egyedi fejlesztésű szoftver forráskódját Megrendelőnek nem adja át. Vállalkozó nem jogosult ezeket a szoftvereket többszörözni, módosítani, átdolgozni vagy átalakítani, valamint a szoftverek belső elemeit visszafordítani, visszafejteni, belső felépítését elemezni. </w:t>
      </w:r>
    </w:p>
    <w:p w:rsidR="0054663E" w:rsidRPr="00C952CA" w:rsidRDefault="0054663E" w:rsidP="0054663E">
      <w:pPr>
        <w:contextualSpacing/>
        <w:jc w:val="both"/>
        <w:rPr>
          <w:szCs w:val="24"/>
        </w:rPr>
      </w:pPr>
    </w:p>
    <w:p w:rsidR="0054663E" w:rsidRPr="00C952CA" w:rsidRDefault="0054663E" w:rsidP="00412ADD">
      <w:pPr>
        <w:pStyle w:val="Szvegtrzs"/>
        <w:numPr>
          <w:ilvl w:val="0"/>
          <w:numId w:val="2"/>
        </w:numPr>
        <w:ind w:left="252" w:hanging="448"/>
        <w:rPr>
          <w:bCs/>
          <w:szCs w:val="24"/>
        </w:rPr>
      </w:pPr>
      <w:r w:rsidRPr="00C952CA">
        <w:rPr>
          <w:i/>
          <w:szCs w:val="24"/>
        </w:rPr>
        <w:t>[Felhasználási engedélyek ellenértéke]</w:t>
      </w:r>
    </w:p>
    <w:p w:rsidR="0054663E" w:rsidRPr="00C952CA" w:rsidRDefault="0054663E" w:rsidP="0054663E">
      <w:pPr>
        <w:pStyle w:val="Szvegtrzs"/>
        <w:ind w:left="252"/>
        <w:rPr>
          <w:bCs/>
          <w:szCs w:val="24"/>
        </w:rPr>
      </w:pPr>
      <w:r w:rsidRPr="00C952CA">
        <w:rPr>
          <w:szCs w:val="24"/>
        </w:rPr>
        <w:t xml:space="preserve">Vállalkozót a jelen szerződés szerinti felhasználási engedélyek biztosításáért megillető teljes ellenértéket, azaz a teljes felhasználási díjat a jelen szerződésben meghatározott vállalkozói díj hiánytalanul magában foglalja. </w:t>
      </w:r>
    </w:p>
    <w:p w:rsidR="0054663E" w:rsidRPr="00C952CA" w:rsidRDefault="0054663E" w:rsidP="0054663E">
      <w:pPr>
        <w:pStyle w:val="Szvegtrzs"/>
        <w:ind w:left="252"/>
        <w:rPr>
          <w:szCs w:val="24"/>
        </w:rPr>
      </w:pPr>
    </w:p>
    <w:p w:rsidR="0054663E" w:rsidRPr="00C952CA" w:rsidRDefault="0054663E" w:rsidP="00412ADD">
      <w:pPr>
        <w:pStyle w:val="Szvegtrzs"/>
        <w:numPr>
          <w:ilvl w:val="0"/>
          <w:numId w:val="2"/>
        </w:numPr>
        <w:ind w:left="252" w:hanging="448"/>
        <w:rPr>
          <w:szCs w:val="24"/>
        </w:rPr>
      </w:pPr>
      <w:r w:rsidRPr="00C952CA">
        <w:rPr>
          <w:i/>
          <w:szCs w:val="24"/>
        </w:rPr>
        <w:t>[Az egyedi fejlesztésű szoftverek felhasználási engedélyének kizárólagossága]</w:t>
      </w:r>
    </w:p>
    <w:p w:rsidR="0054663E" w:rsidRPr="00C952CA" w:rsidRDefault="0054663E" w:rsidP="0054663E">
      <w:pPr>
        <w:pStyle w:val="Szvegtrzs"/>
        <w:ind w:left="252"/>
        <w:rPr>
          <w:szCs w:val="24"/>
        </w:rPr>
      </w:pPr>
      <w:r w:rsidRPr="00C952CA">
        <w:rPr>
          <w:szCs w:val="24"/>
        </w:rPr>
        <w:t>Vállalkozó az egyedi fejlesztésű szoftverek jelen szerződés szerint átadandó forráskódját  tartalmazó szoftverpéldányok felhasználására kizárólagosan ad engedélyt Megrendelőnek, melyre figyelemmel Vállalkozó ezen szoftverpéldányok felhasználására további engedélyt harmadik személynek nem adhat, és Vállalkozó maga sem marad jogosult ezen szoftverpéldányok felhasználására, kivéve a referencia, publikációs és oktatási célú felhasználást.</w:t>
      </w:r>
      <w:r w:rsidRPr="00C952CA">
        <w:rPr>
          <w:rStyle w:val="Lbjegyzet-hivatkozs"/>
          <w:szCs w:val="24"/>
        </w:rPr>
        <w:t xml:space="preserve"> </w:t>
      </w:r>
    </w:p>
    <w:p w:rsidR="0054663E" w:rsidRPr="00C952CA" w:rsidRDefault="0054663E" w:rsidP="0054663E">
      <w:pPr>
        <w:pStyle w:val="Listaszerbekezds"/>
        <w:rPr>
          <w:sz w:val="24"/>
          <w:szCs w:val="24"/>
        </w:rPr>
      </w:pPr>
    </w:p>
    <w:p w:rsidR="0054663E" w:rsidRPr="00C952CA" w:rsidRDefault="0054663E" w:rsidP="00412ADD">
      <w:pPr>
        <w:pStyle w:val="Szvegtrzs"/>
        <w:numPr>
          <w:ilvl w:val="0"/>
          <w:numId w:val="2"/>
        </w:numPr>
        <w:ind w:left="252" w:hanging="448"/>
        <w:rPr>
          <w:szCs w:val="24"/>
        </w:rPr>
      </w:pPr>
      <w:r w:rsidRPr="00C952CA">
        <w:rPr>
          <w:i/>
          <w:szCs w:val="24"/>
        </w:rPr>
        <w:t>[Szoftverfrissítési szolgáltatás]</w:t>
      </w:r>
    </w:p>
    <w:p w:rsidR="0054663E" w:rsidRPr="00C952CA" w:rsidRDefault="0054663E" w:rsidP="0054663E">
      <w:pPr>
        <w:pStyle w:val="Szvegtrzs"/>
        <w:ind w:left="252"/>
        <w:rPr>
          <w:szCs w:val="24"/>
        </w:rPr>
      </w:pPr>
      <w:r w:rsidRPr="00C952CA">
        <w:rPr>
          <w:szCs w:val="24"/>
        </w:rPr>
        <w:t>Vállalkozó a jótállási idő alatt köteles a Megrendelő részére átadott valamennyi egyedi és nem egyedi fejlesztésű szoftvert frissíteni vagy frissítéséről gondoskodni.</w:t>
      </w:r>
    </w:p>
    <w:p w:rsidR="0054663E" w:rsidRPr="00C952CA" w:rsidRDefault="0054663E" w:rsidP="0054663E">
      <w:pPr>
        <w:pStyle w:val="Listaszerbekezds"/>
        <w:rPr>
          <w:sz w:val="24"/>
          <w:szCs w:val="24"/>
        </w:rPr>
      </w:pPr>
    </w:p>
    <w:p w:rsidR="0054663E" w:rsidRPr="00C952CA" w:rsidRDefault="0054663E" w:rsidP="00412ADD">
      <w:pPr>
        <w:pStyle w:val="Szvegtrzs"/>
        <w:numPr>
          <w:ilvl w:val="0"/>
          <w:numId w:val="2"/>
        </w:numPr>
        <w:ind w:left="252" w:hanging="448"/>
        <w:rPr>
          <w:szCs w:val="24"/>
        </w:rPr>
      </w:pPr>
      <w:r w:rsidRPr="00C952CA">
        <w:rPr>
          <w:i/>
          <w:szCs w:val="24"/>
        </w:rPr>
        <w:t>[Vállalkozó jogszavatossága]</w:t>
      </w:r>
    </w:p>
    <w:p w:rsidR="0054663E" w:rsidRPr="00C952CA" w:rsidRDefault="0054663E" w:rsidP="0054663E">
      <w:pPr>
        <w:pStyle w:val="Szvegtrzs"/>
        <w:ind w:left="252"/>
        <w:rPr>
          <w:szCs w:val="24"/>
        </w:rPr>
      </w:pPr>
      <w:r w:rsidRPr="00C952CA">
        <w:rPr>
          <w:szCs w:val="24"/>
        </w:rPr>
        <w:t xml:space="preserve">Vállalkozó köteles szavatolni (jogszavatosság), hogy harmadik személynek nincs olyan joga, amely Megrendelőnek </w:t>
      </w:r>
      <w:r w:rsidRPr="00C952CA">
        <w:rPr>
          <w:color w:val="000000"/>
          <w:szCs w:val="24"/>
        </w:rPr>
        <w:t>a jelen szerződés során átadott szoftverek</w:t>
      </w:r>
      <w:r w:rsidRPr="00C952CA">
        <w:rPr>
          <w:szCs w:val="24"/>
        </w:rPr>
        <w:t xml:space="preserve"> felhasználása és a felhasználási engedély megadása tekintetében megillető jogainak gyakorlását akadályozza vagy korlátozza. Vállalkozó köteles biztosítani és ezért is szavatossággal felel, hogy az általa szállított </w:t>
      </w:r>
      <w:r w:rsidR="00927A82">
        <w:rPr>
          <w:szCs w:val="24"/>
        </w:rPr>
        <w:t>R</w:t>
      </w:r>
      <w:r w:rsidRPr="00C952CA">
        <w:rPr>
          <w:szCs w:val="24"/>
        </w:rPr>
        <w:t xml:space="preserve">endszer vagy annak bármely kiegészítő része (tartozéka) működését semmilyen mértékben nem korlátozza vagy zárja ki harmadik személyt megillető szerzői vagy egyéb jog. Vállalkozó jogszavatossága arra is kiterjed, hogy neki vagy más személynek nincs olyan joga, mely Megrendelő által a jelen szerződés alapján a </w:t>
      </w:r>
      <w:r w:rsidR="00927A82">
        <w:rPr>
          <w:szCs w:val="24"/>
        </w:rPr>
        <w:t>R</w:t>
      </w:r>
      <w:r w:rsidRPr="00C952CA">
        <w:rPr>
          <w:szCs w:val="24"/>
        </w:rPr>
        <w:t>endszer és annak valamennyi kiegészítő része (tartozéka) tekintetében megszerzett tulajdonjogát és annak gyakorlását korlátozza vagy kizárja.</w:t>
      </w:r>
    </w:p>
    <w:p w:rsidR="0054663E" w:rsidRDefault="0054663E" w:rsidP="0054663E">
      <w:pPr>
        <w:pStyle w:val="Szvegtrzs"/>
        <w:ind w:left="252"/>
        <w:rPr>
          <w:szCs w:val="24"/>
        </w:rPr>
      </w:pPr>
    </w:p>
    <w:p w:rsidR="00DE32EF" w:rsidRPr="00C952CA" w:rsidRDefault="00DE32EF" w:rsidP="0054663E">
      <w:pPr>
        <w:pStyle w:val="Szvegtrzs"/>
        <w:ind w:left="252"/>
        <w:rPr>
          <w:szCs w:val="24"/>
        </w:rPr>
      </w:pPr>
    </w:p>
    <w:p w:rsidR="0054663E" w:rsidRPr="00C952CA" w:rsidRDefault="0054663E" w:rsidP="00412ADD">
      <w:pPr>
        <w:pStyle w:val="Szvegtrzs"/>
        <w:numPr>
          <w:ilvl w:val="0"/>
          <w:numId w:val="2"/>
        </w:numPr>
        <w:ind w:left="252" w:hanging="448"/>
        <w:rPr>
          <w:szCs w:val="24"/>
        </w:rPr>
      </w:pPr>
      <w:r w:rsidRPr="00C952CA">
        <w:rPr>
          <w:i/>
          <w:szCs w:val="24"/>
        </w:rPr>
        <w:t>[Megrendelő jogvédelme]</w:t>
      </w:r>
    </w:p>
    <w:p w:rsidR="0054663E" w:rsidRPr="00C952CA" w:rsidRDefault="0054663E" w:rsidP="0054663E">
      <w:pPr>
        <w:pStyle w:val="Szvegtrzs"/>
        <w:ind w:left="252"/>
        <w:rPr>
          <w:szCs w:val="24"/>
        </w:rPr>
      </w:pPr>
      <w:r w:rsidRPr="00C952CA">
        <w:rPr>
          <w:szCs w:val="24"/>
        </w:rPr>
        <w:t xml:space="preserve">Vállalkozó köteles az egyedi és nem egyedi fejlesztésű szoftverek tekintetében biztosítani a vonatkozó szerzői vagy más jogok jogszabály szerinti védelmét. Vállalkozó köteles Megrendelőt kártalanítani minden olyan, harmadik személy által támasztott kártérítési vagy más polgári jogi igény esetén, amely Vállalkozó érdekkörében elkövetett szerzői vagy egyéb jogsértésekre vezethető vissza. </w:t>
      </w:r>
    </w:p>
    <w:p w:rsidR="0054663E" w:rsidRPr="00C952CA" w:rsidRDefault="0054663E" w:rsidP="0054663E">
      <w:pPr>
        <w:pStyle w:val="Szvegtrzs"/>
        <w:ind w:left="252"/>
        <w:rPr>
          <w:szCs w:val="24"/>
        </w:rPr>
      </w:pPr>
    </w:p>
    <w:p w:rsidR="0054663E" w:rsidRPr="00C952CA" w:rsidRDefault="0054663E" w:rsidP="0054663E">
      <w:pPr>
        <w:jc w:val="both"/>
        <w:rPr>
          <w:szCs w:val="24"/>
        </w:rPr>
      </w:pPr>
    </w:p>
    <w:p w:rsidR="0054663E" w:rsidRDefault="0054663E" w:rsidP="004F4E22">
      <w:pPr>
        <w:spacing w:after="100" w:afterAutospacing="1"/>
        <w:jc w:val="center"/>
        <w:rPr>
          <w:b/>
          <w:szCs w:val="24"/>
        </w:rPr>
      </w:pPr>
      <w:r w:rsidRPr="00C952CA">
        <w:rPr>
          <w:b/>
          <w:szCs w:val="24"/>
        </w:rPr>
        <w:t>X</w:t>
      </w:r>
      <w:r w:rsidR="00756F94">
        <w:rPr>
          <w:b/>
          <w:szCs w:val="24"/>
        </w:rPr>
        <w:t>V</w:t>
      </w:r>
      <w:r w:rsidRPr="00C952CA">
        <w:rPr>
          <w:b/>
          <w:szCs w:val="24"/>
        </w:rPr>
        <w:t>.</w:t>
      </w:r>
    </w:p>
    <w:p w:rsidR="00AA1B1E" w:rsidRPr="00C952CA" w:rsidRDefault="00AA1B1E" w:rsidP="0054663E">
      <w:pPr>
        <w:jc w:val="center"/>
        <w:rPr>
          <w:b/>
          <w:szCs w:val="24"/>
        </w:rPr>
      </w:pPr>
      <w:r>
        <w:rPr>
          <w:b/>
          <w:szCs w:val="24"/>
        </w:rPr>
        <w:t>A SZERZŐDÉS MÓDOSÍTÁSA</w:t>
      </w:r>
    </w:p>
    <w:p w:rsidR="0054663E" w:rsidRDefault="0054663E" w:rsidP="0054663E">
      <w:pPr>
        <w:rPr>
          <w:szCs w:val="24"/>
        </w:rPr>
      </w:pPr>
    </w:p>
    <w:p w:rsidR="004F4E22" w:rsidRPr="00C952CA" w:rsidRDefault="004F4E22" w:rsidP="0054663E">
      <w:pPr>
        <w:rPr>
          <w:szCs w:val="24"/>
        </w:rPr>
      </w:pPr>
    </w:p>
    <w:p w:rsidR="0054663E" w:rsidRPr="00C952CA" w:rsidRDefault="0054663E" w:rsidP="00412ADD">
      <w:pPr>
        <w:pStyle w:val="Szvegtrzs"/>
        <w:numPr>
          <w:ilvl w:val="0"/>
          <w:numId w:val="2"/>
        </w:numPr>
        <w:ind w:left="252" w:hanging="462"/>
        <w:rPr>
          <w:szCs w:val="24"/>
        </w:rPr>
      </w:pPr>
      <w:r w:rsidRPr="00C952CA">
        <w:rPr>
          <w:i/>
          <w:szCs w:val="24"/>
        </w:rPr>
        <w:t>[A szerződés módosítása]</w:t>
      </w:r>
    </w:p>
    <w:p w:rsidR="0054663E" w:rsidRPr="00C952CA" w:rsidRDefault="0054663E" w:rsidP="0054663E">
      <w:pPr>
        <w:pStyle w:val="Szvegtrzs"/>
        <w:ind w:left="252"/>
        <w:rPr>
          <w:szCs w:val="24"/>
        </w:rPr>
      </w:pPr>
      <w:r w:rsidRPr="00C952CA">
        <w:rPr>
          <w:szCs w:val="24"/>
        </w:rPr>
        <w:t>A felek tudomással bírnak arról, hogy a jelen szerződés módosítására közös megegyezéssel, kizárólag a Kbt. 1</w:t>
      </w:r>
      <w:r w:rsidR="00756F94">
        <w:rPr>
          <w:szCs w:val="24"/>
        </w:rPr>
        <w:t>41</w:t>
      </w:r>
      <w:r w:rsidRPr="00C952CA">
        <w:rPr>
          <w:szCs w:val="24"/>
        </w:rPr>
        <w:t>. §</w:t>
      </w:r>
      <w:proofErr w:type="spellStart"/>
      <w:r w:rsidRPr="00C952CA">
        <w:rPr>
          <w:szCs w:val="24"/>
        </w:rPr>
        <w:t>-ában</w:t>
      </w:r>
      <w:proofErr w:type="spellEnd"/>
      <w:r w:rsidRPr="00C952CA">
        <w:rPr>
          <w:szCs w:val="24"/>
        </w:rPr>
        <w:t xml:space="preserve"> foglaltak szerint van mód. </w:t>
      </w:r>
    </w:p>
    <w:p w:rsidR="00DE32EF" w:rsidRDefault="00DE32EF" w:rsidP="004F4E22">
      <w:pPr>
        <w:spacing w:after="100" w:afterAutospacing="1"/>
        <w:jc w:val="center"/>
        <w:rPr>
          <w:b/>
          <w:szCs w:val="24"/>
        </w:rPr>
      </w:pPr>
    </w:p>
    <w:p w:rsidR="0054663E" w:rsidRDefault="0054663E" w:rsidP="004F4E22">
      <w:pPr>
        <w:spacing w:after="100" w:afterAutospacing="1"/>
        <w:jc w:val="center"/>
        <w:rPr>
          <w:b/>
          <w:szCs w:val="24"/>
        </w:rPr>
      </w:pPr>
      <w:r w:rsidRPr="00C952CA">
        <w:rPr>
          <w:b/>
          <w:szCs w:val="24"/>
        </w:rPr>
        <w:t>X</w:t>
      </w:r>
      <w:r w:rsidR="00697D13">
        <w:rPr>
          <w:b/>
          <w:szCs w:val="24"/>
        </w:rPr>
        <w:t>VI</w:t>
      </w:r>
      <w:r w:rsidRPr="00C952CA">
        <w:rPr>
          <w:b/>
          <w:szCs w:val="24"/>
        </w:rPr>
        <w:t>.</w:t>
      </w:r>
    </w:p>
    <w:p w:rsidR="00AA1B1E" w:rsidRPr="00C952CA" w:rsidRDefault="00AA1B1E" w:rsidP="0054663E">
      <w:pPr>
        <w:jc w:val="center"/>
        <w:rPr>
          <w:b/>
          <w:szCs w:val="24"/>
        </w:rPr>
      </w:pPr>
      <w:r>
        <w:rPr>
          <w:b/>
          <w:szCs w:val="24"/>
        </w:rPr>
        <w:t>EGYÉB RENDELKEZÉSEK</w:t>
      </w:r>
    </w:p>
    <w:p w:rsidR="0054663E" w:rsidRDefault="0054663E" w:rsidP="0054663E">
      <w:pPr>
        <w:rPr>
          <w:szCs w:val="24"/>
        </w:rPr>
      </w:pPr>
    </w:p>
    <w:p w:rsidR="004F4E22" w:rsidRPr="00C952CA" w:rsidRDefault="004F4E22" w:rsidP="0054663E">
      <w:pPr>
        <w:rPr>
          <w:szCs w:val="24"/>
        </w:rPr>
      </w:pPr>
    </w:p>
    <w:p w:rsidR="0054663E" w:rsidRPr="00C952CA" w:rsidRDefault="0054663E" w:rsidP="00412ADD">
      <w:pPr>
        <w:pStyle w:val="Szvegtrzs"/>
        <w:numPr>
          <w:ilvl w:val="0"/>
          <w:numId w:val="2"/>
        </w:numPr>
        <w:ind w:left="252" w:hanging="462"/>
        <w:rPr>
          <w:i/>
          <w:szCs w:val="24"/>
        </w:rPr>
      </w:pPr>
      <w:r w:rsidRPr="00C952CA">
        <w:rPr>
          <w:i/>
          <w:szCs w:val="24"/>
        </w:rPr>
        <w:t>[Ellenőrző szervezetek]</w:t>
      </w:r>
    </w:p>
    <w:p w:rsidR="0054663E" w:rsidRPr="00C952CA" w:rsidRDefault="0054663E" w:rsidP="0054663E">
      <w:pPr>
        <w:pStyle w:val="Szvegtrzs"/>
        <w:ind w:left="252"/>
        <w:rPr>
          <w:szCs w:val="24"/>
        </w:rPr>
      </w:pPr>
      <w:r w:rsidRPr="00C952CA">
        <w:rPr>
          <w:szCs w:val="24"/>
        </w:rPr>
        <w:t xml:space="preserve">A felek tudomásul veszik, hogy a jelen szerződést a vonatkozó jogszabályokban felhatalmazott, valamint a pályázati útmutatóban szereplő szervezetek, különösen az Állami Számvevőszék, a Kormányzati Ellenőrzési Hivatal, a Kormány európai uniós források felhasználásával kapcsolatos irányító hatósági feladatok ellátására kijelölt tagja, a támogatót képviselő Közreműködő Szervezet, valamint az Európai Támogatásokat </w:t>
      </w:r>
      <w:proofErr w:type="spellStart"/>
      <w:r w:rsidRPr="00C952CA">
        <w:rPr>
          <w:szCs w:val="24"/>
        </w:rPr>
        <w:t>Auditáló</w:t>
      </w:r>
      <w:proofErr w:type="spellEnd"/>
      <w:r w:rsidRPr="00C952CA">
        <w:rPr>
          <w:szCs w:val="24"/>
        </w:rPr>
        <w:t xml:space="preserve"> Főigazgatóság (EUTAF), továbbá az Európai Számvevőszék és az Európai Bizottság illetékes szervei, valamint a mindenkor hatályos jogszabályokban meghatározott egyéb szervezetek (hatóságok) jogosultak ellenőrizni. Vállalkozó – az esetleges vizsgálat esetén, amennyiben jogszabály azt előírja – vállalja, hogy az e pont szerint megjelölt szervezetek részére a kért felvilágosítást megadja, jelen szerződés teljesítésével kapcsolatos iratokat bemutatja, és szükség esetén másolatban átadja.</w:t>
      </w:r>
    </w:p>
    <w:p w:rsidR="0054663E" w:rsidRPr="00C952CA" w:rsidRDefault="0054663E" w:rsidP="0054663E">
      <w:pPr>
        <w:pStyle w:val="Szvegtrzs"/>
        <w:rPr>
          <w:szCs w:val="24"/>
        </w:rPr>
      </w:pPr>
    </w:p>
    <w:p w:rsidR="0054663E" w:rsidRPr="00C952CA" w:rsidRDefault="0054663E" w:rsidP="00412ADD">
      <w:pPr>
        <w:pStyle w:val="Szvegtrzs"/>
        <w:numPr>
          <w:ilvl w:val="0"/>
          <w:numId w:val="2"/>
        </w:numPr>
        <w:ind w:left="252" w:hanging="462"/>
        <w:rPr>
          <w:i/>
          <w:szCs w:val="24"/>
        </w:rPr>
      </w:pPr>
      <w:r w:rsidRPr="00C952CA">
        <w:rPr>
          <w:i/>
          <w:szCs w:val="24"/>
        </w:rPr>
        <w:t>[Ellenőrzés tűrésének biztosítása]</w:t>
      </w:r>
    </w:p>
    <w:p w:rsidR="0054663E" w:rsidRPr="00C952CA" w:rsidRDefault="0054663E" w:rsidP="0054663E">
      <w:pPr>
        <w:pStyle w:val="Szvegtrzs"/>
        <w:ind w:left="252"/>
        <w:rPr>
          <w:szCs w:val="24"/>
        </w:rPr>
      </w:pPr>
      <w:r w:rsidRPr="00C952CA">
        <w:rPr>
          <w:szCs w:val="24"/>
        </w:rPr>
        <w:t>A felek kötelezettséget vállalnak arra, hogy jelen szerződés teljesítése érdekében kötött szerződésekben fenti kötelezettségeiket a velük szerződő felekkel szemben is kikötik és érvényesítik.</w:t>
      </w:r>
    </w:p>
    <w:p w:rsidR="0054663E" w:rsidRPr="00C952CA" w:rsidRDefault="0054663E" w:rsidP="0054663E">
      <w:pPr>
        <w:pStyle w:val="Szvegtrzs"/>
        <w:rPr>
          <w:szCs w:val="24"/>
        </w:rPr>
      </w:pPr>
    </w:p>
    <w:p w:rsidR="0054663E" w:rsidRPr="00C952CA" w:rsidRDefault="0054663E" w:rsidP="00412ADD">
      <w:pPr>
        <w:pStyle w:val="Szvegtrzs"/>
        <w:numPr>
          <w:ilvl w:val="0"/>
          <w:numId w:val="2"/>
        </w:numPr>
        <w:ind w:left="252" w:hanging="462"/>
        <w:rPr>
          <w:i/>
          <w:szCs w:val="24"/>
        </w:rPr>
      </w:pPr>
      <w:r w:rsidRPr="00C952CA">
        <w:rPr>
          <w:i/>
          <w:szCs w:val="24"/>
        </w:rPr>
        <w:t>[Megrendelő szerződésszegésére irányadó jogkövetkezmények korlátozásának tilalma]</w:t>
      </w:r>
    </w:p>
    <w:p w:rsidR="0054663E" w:rsidRPr="00C952CA" w:rsidRDefault="0054663E" w:rsidP="0054663E">
      <w:pPr>
        <w:pStyle w:val="Szvegtrzs"/>
        <w:ind w:left="252"/>
        <w:rPr>
          <w:szCs w:val="24"/>
        </w:rPr>
      </w:pPr>
      <w:r w:rsidRPr="00C952CA">
        <w:rPr>
          <w:szCs w:val="24"/>
        </w:rPr>
        <w:t>A felek a jelen szerződés megkötésekor figyelemmel voltak a Kbt. 127. § (4) bekezdésében foglalt rendelkezésre is, mely szerint – a Ptk. 6:155. § (4) bekezdésében lehetővé tett eset kivételével - semmis a közbeszerzési eljárás alapján megkötött szerződés azon rendelkezése, mely kizárja vagy korlátozza Megrendelő szerződésszegése esetére irányadó jogkövetkezmények alkalmazását.</w:t>
      </w:r>
    </w:p>
    <w:p w:rsidR="0054663E" w:rsidRPr="00C952CA" w:rsidRDefault="0054663E" w:rsidP="0054663E">
      <w:pPr>
        <w:tabs>
          <w:tab w:val="left" w:pos="266"/>
        </w:tabs>
        <w:spacing w:line="276" w:lineRule="auto"/>
        <w:ind w:left="266"/>
        <w:jc w:val="both"/>
        <w:rPr>
          <w:szCs w:val="24"/>
        </w:rPr>
      </w:pPr>
      <w:r w:rsidRPr="00C952CA">
        <w:rPr>
          <w:szCs w:val="24"/>
        </w:rPr>
        <w:t>A felek kölcsönösen kijelentik, hogy a jelen szerződésnek nincs olyan rendelkezése, mely a jelen pontban hivatkozott jogszabályi rendelkezést sérti.</w:t>
      </w:r>
    </w:p>
    <w:p w:rsidR="0054663E" w:rsidRPr="00C952CA" w:rsidRDefault="0054663E" w:rsidP="0054663E">
      <w:pPr>
        <w:tabs>
          <w:tab w:val="left" w:pos="266"/>
        </w:tabs>
        <w:ind w:left="266"/>
        <w:rPr>
          <w:szCs w:val="24"/>
        </w:rPr>
      </w:pPr>
    </w:p>
    <w:p w:rsidR="0054663E" w:rsidRPr="00C952CA" w:rsidRDefault="0054663E" w:rsidP="00412ADD">
      <w:pPr>
        <w:pStyle w:val="Szvegtrzs"/>
        <w:numPr>
          <w:ilvl w:val="0"/>
          <w:numId w:val="2"/>
        </w:numPr>
        <w:ind w:left="252" w:hanging="462"/>
        <w:rPr>
          <w:i/>
          <w:szCs w:val="24"/>
        </w:rPr>
      </w:pPr>
      <w:r w:rsidRPr="00C952CA">
        <w:rPr>
          <w:i/>
          <w:szCs w:val="24"/>
        </w:rPr>
        <w:t>[Egyetemleges kötelezettségvállalás]</w:t>
      </w:r>
    </w:p>
    <w:p w:rsidR="0054663E" w:rsidRPr="00C952CA" w:rsidRDefault="0054663E" w:rsidP="0054663E">
      <w:pPr>
        <w:pStyle w:val="Szvegtrzs"/>
        <w:ind w:left="252"/>
        <w:rPr>
          <w:szCs w:val="24"/>
        </w:rPr>
      </w:pPr>
      <w:r w:rsidRPr="00C952CA">
        <w:rPr>
          <w:szCs w:val="24"/>
        </w:rPr>
        <w:t xml:space="preserve">Amennyiben Vállalkozó a közbeszerzési eljárásban közös ajánlattevőnek minősült, akkor a szerződés fejlécében feltüntetett vállalkozók szerződéses feladatait egyetemleges felelősségvállalás mellett végzik. </w:t>
      </w:r>
    </w:p>
    <w:p w:rsidR="0054663E" w:rsidRPr="00C952CA" w:rsidRDefault="0054663E" w:rsidP="0054663E">
      <w:pPr>
        <w:pStyle w:val="Szvegtrzs"/>
        <w:ind w:left="-210"/>
        <w:rPr>
          <w:szCs w:val="24"/>
        </w:rPr>
      </w:pPr>
    </w:p>
    <w:p w:rsidR="0054663E" w:rsidRPr="00C952CA" w:rsidRDefault="0054663E" w:rsidP="00412ADD">
      <w:pPr>
        <w:pStyle w:val="Szvegtrzs"/>
        <w:numPr>
          <w:ilvl w:val="0"/>
          <w:numId w:val="2"/>
        </w:numPr>
        <w:ind w:left="252" w:hanging="462"/>
        <w:rPr>
          <w:i/>
          <w:szCs w:val="24"/>
        </w:rPr>
      </w:pPr>
      <w:r w:rsidRPr="00C952CA">
        <w:rPr>
          <w:i/>
          <w:szCs w:val="24"/>
        </w:rPr>
        <w:t>[Kapcsolattartás a nyilvánossággal]</w:t>
      </w:r>
    </w:p>
    <w:p w:rsidR="0054663E" w:rsidRPr="00C952CA" w:rsidRDefault="0054663E" w:rsidP="0054663E">
      <w:pPr>
        <w:pStyle w:val="Szvegtrzs"/>
        <w:ind w:left="252"/>
        <w:rPr>
          <w:szCs w:val="24"/>
        </w:rPr>
      </w:pPr>
      <w:r w:rsidRPr="00C952CA">
        <w:rPr>
          <w:szCs w:val="24"/>
        </w:rPr>
        <w:t>Vállalkozó a jelen szerződéssel kapcsolatos kérdésekről az írott és az elektronikus sajtót kizárólag Megrendelő írásbeli hozzájárulásával tájékoztathatja, kivéve ha felek között a jelen szerződéssel összefüggésben per indul.</w:t>
      </w:r>
    </w:p>
    <w:p w:rsidR="0054663E" w:rsidRPr="00C952CA" w:rsidRDefault="0054663E" w:rsidP="0054663E">
      <w:pPr>
        <w:pStyle w:val="Szvegtrzs"/>
        <w:rPr>
          <w:szCs w:val="24"/>
        </w:rPr>
      </w:pPr>
    </w:p>
    <w:p w:rsidR="0054663E" w:rsidRPr="00C952CA" w:rsidRDefault="0054663E" w:rsidP="00412ADD">
      <w:pPr>
        <w:pStyle w:val="Szvegtrzs"/>
        <w:numPr>
          <w:ilvl w:val="0"/>
          <w:numId w:val="2"/>
        </w:numPr>
        <w:ind w:left="252" w:hanging="462"/>
        <w:rPr>
          <w:i/>
          <w:szCs w:val="24"/>
        </w:rPr>
      </w:pPr>
      <w:r w:rsidRPr="00C952CA">
        <w:rPr>
          <w:i/>
          <w:szCs w:val="24"/>
        </w:rPr>
        <w:t>[A teljesítés referenciaként való felhasználhatósága]</w:t>
      </w:r>
    </w:p>
    <w:p w:rsidR="0054663E" w:rsidRPr="00C952CA" w:rsidRDefault="0054663E" w:rsidP="0054663E">
      <w:pPr>
        <w:pStyle w:val="Szvegtrzs"/>
        <w:ind w:left="252"/>
        <w:rPr>
          <w:szCs w:val="24"/>
        </w:rPr>
      </w:pPr>
      <w:r w:rsidRPr="00C952CA">
        <w:rPr>
          <w:szCs w:val="24"/>
        </w:rPr>
        <w:t xml:space="preserve">Megrendelő hozzájárul, hogy a szerződés teljesítését követően – szerződésszerű teljesítés esetén – Vállalkozó marketing tevékenysége során felhasználhassa a jelen szerződés szerinti munkát referenciái között. </w:t>
      </w:r>
    </w:p>
    <w:p w:rsidR="0054663E" w:rsidRPr="00C952CA" w:rsidRDefault="0054663E" w:rsidP="0054663E">
      <w:pPr>
        <w:pStyle w:val="Szvegtrzs"/>
        <w:rPr>
          <w:szCs w:val="24"/>
        </w:rPr>
      </w:pPr>
    </w:p>
    <w:p w:rsidR="0054663E" w:rsidRPr="00C952CA" w:rsidRDefault="0054663E" w:rsidP="00412ADD">
      <w:pPr>
        <w:pStyle w:val="Szvegtrzs"/>
        <w:numPr>
          <w:ilvl w:val="0"/>
          <w:numId w:val="2"/>
        </w:numPr>
        <w:ind w:left="252" w:hanging="462"/>
        <w:rPr>
          <w:i/>
          <w:szCs w:val="24"/>
        </w:rPr>
      </w:pPr>
      <w:r w:rsidRPr="00C952CA">
        <w:rPr>
          <w:i/>
          <w:szCs w:val="24"/>
        </w:rPr>
        <w:t>[Alávetés]</w:t>
      </w:r>
    </w:p>
    <w:p w:rsidR="0054663E" w:rsidRPr="00C952CA" w:rsidRDefault="0054663E" w:rsidP="0054663E">
      <w:pPr>
        <w:pStyle w:val="Listaszerbekezds"/>
        <w:ind w:left="280"/>
        <w:jc w:val="both"/>
        <w:rPr>
          <w:sz w:val="24"/>
          <w:szCs w:val="24"/>
        </w:rPr>
      </w:pPr>
      <w:r w:rsidRPr="00C952CA">
        <w:rPr>
          <w:sz w:val="24"/>
          <w:szCs w:val="24"/>
        </w:rPr>
        <w:t xml:space="preserve">A felek az esetleges jogvitáikat elsődlegesen békés úton, tárgyalások útján kívánják rendezni, s csupán akkor fordulnak bírósághoz, ha a tárgyalásos rendezés nem vezetett eredményre. A felek megállapodnak abban, hogy amennyiben a tárgyalások három hónapon belül nem vezetnek eredményre, akkor alávetik magukat a pertárgy értékétől függően a Szegedi Járásbíróság vagy a Szegedi Törvényszék kizárólagos illetékességének. </w:t>
      </w:r>
    </w:p>
    <w:p w:rsidR="0054663E" w:rsidRPr="00C952CA" w:rsidRDefault="0054663E" w:rsidP="0054663E">
      <w:pPr>
        <w:pStyle w:val="Listaszerbekezds"/>
        <w:ind w:left="280"/>
        <w:jc w:val="both"/>
        <w:rPr>
          <w:sz w:val="24"/>
          <w:szCs w:val="24"/>
        </w:rPr>
      </w:pPr>
    </w:p>
    <w:p w:rsidR="0054663E" w:rsidRPr="00C952CA" w:rsidRDefault="0054663E" w:rsidP="00412ADD">
      <w:pPr>
        <w:pStyle w:val="Szvegtrzs"/>
        <w:numPr>
          <w:ilvl w:val="0"/>
          <w:numId w:val="2"/>
        </w:numPr>
        <w:ind w:left="252" w:hanging="462"/>
        <w:rPr>
          <w:i/>
          <w:szCs w:val="24"/>
        </w:rPr>
      </w:pPr>
      <w:r w:rsidRPr="00C952CA">
        <w:rPr>
          <w:i/>
          <w:szCs w:val="24"/>
        </w:rPr>
        <w:t>[Irányadó jog]</w:t>
      </w:r>
    </w:p>
    <w:p w:rsidR="0054663E" w:rsidRPr="00C952CA" w:rsidRDefault="0054663E" w:rsidP="0054663E">
      <w:pPr>
        <w:pStyle w:val="Szvegtrzs"/>
        <w:ind w:left="252"/>
        <w:rPr>
          <w:szCs w:val="24"/>
        </w:rPr>
      </w:pPr>
      <w:r w:rsidRPr="00C952CA">
        <w:rPr>
          <w:szCs w:val="24"/>
        </w:rPr>
        <w:t>A jelen szerződésre a magyar jog irányadó.</w:t>
      </w:r>
    </w:p>
    <w:p w:rsidR="0054663E" w:rsidRPr="00C952CA" w:rsidRDefault="0054663E" w:rsidP="0054663E">
      <w:pPr>
        <w:rPr>
          <w:szCs w:val="24"/>
        </w:rPr>
      </w:pPr>
    </w:p>
    <w:p w:rsidR="0054663E" w:rsidRPr="00C952CA" w:rsidRDefault="0054663E" w:rsidP="00412ADD">
      <w:pPr>
        <w:pStyle w:val="Szvegtrzs"/>
        <w:numPr>
          <w:ilvl w:val="0"/>
          <w:numId w:val="2"/>
        </w:numPr>
        <w:ind w:left="252" w:hanging="462"/>
        <w:rPr>
          <w:i/>
          <w:szCs w:val="24"/>
        </w:rPr>
      </w:pPr>
      <w:r w:rsidRPr="00C952CA">
        <w:rPr>
          <w:i/>
          <w:szCs w:val="24"/>
        </w:rPr>
        <w:t>[Érvényességi feltétel]</w:t>
      </w:r>
    </w:p>
    <w:p w:rsidR="0054663E" w:rsidRPr="00C952CA" w:rsidRDefault="0054663E" w:rsidP="0054663E">
      <w:pPr>
        <w:pStyle w:val="Szvegtrzs"/>
        <w:ind w:left="252"/>
        <w:rPr>
          <w:szCs w:val="24"/>
        </w:rPr>
      </w:pPr>
      <w:r w:rsidRPr="00C952CA">
        <w:rPr>
          <w:szCs w:val="24"/>
        </w:rPr>
        <w:t>A felek – figyelemmel a Ptk. 6:7. §</w:t>
      </w:r>
      <w:proofErr w:type="spellStart"/>
      <w:r w:rsidRPr="00C952CA">
        <w:rPr>
          <w:szCs w:val="24"/>
        </w:rPr>
        <w:t>-ának</w:t>
      </w:r>
      <w:proofErr w:type="spellEnd"/>
      <w:r w:rsidRPr="00C952CA">
        <w:rPr>
          <w:szCs w:val="24"/>
        </w:rPr>
        <w:t xml:space="preserve"> (4) bekezdésében foglaltakra – megállapodnak abban, hogy amennyiben a jelen szerződést olyan személy írja alá, aki nem érti a magyar nyelvet, akkor a jelen szerződés érvényességi feltétele, hogy a jelen szerződést olyan tanú előtt írja alá, aki a nyilatkozó félnek a jelen megállapodás tartalmát megmagyarázta. </w:t>
      </w:r>
    </w:p>
    <w:p w:rsidR="0054663E" w:rsidRPr="00C952CA" w:rsidRDefault="0054663E" w:rsidP="0054663E">
      <w:pPr>
        <w:rPr>
          <w:szCs w:val="24"/>
        </w:rPr>
      </w:pPr>
    </w:p>
    <w:p w:rsidR="0054663E" w:rsidRPr="00C952CA" w:rsidRDefault="0054663E" w:rsidP="0054663E">
      <w:pPr>
        <w:rPr>
          <w:szCs w:val="24"/>
        </w:rPr>
      </w:pPr>
    </w:p>
    <w:p w:rsidR="0054663E" w:rsidRPr="00C952CA" w:rsidRDefault="00F91EC4" w:rsidP="004F4E22">
      <w:pPr>
        <w:pStyle w:val="Szvegtrzs"/>
        <w:spacing w:after="100" w:afterAutospacing="1"/>
        <w:ind w:left="266" w:hanging="446"/>
        <w:jc w:val="center"/>
        <w:rPr>
          <w:b/>
          <w:bCs/>
          <w:szCs w:val="24"/>
        </w:rPr>
      </w:pPr>
      <w:r>
        <w:rPr>
          <w:b/>
          <w:bCs/>
          <w:szCs w:val="24"/>
        </w:rPr>
        <w:t>X</w:t>
      </w:r>
      <w:r w:rsidR="00697D13">
        <w:rPr>
          <w:b/>
          <w:bCs/>
          <w:szCs w:val="24"/>
        </w:rPr>
        <w:t>VII</w:t>
      </w:r>
      <w:r w:rsidR="0054663E" w:rsidRPr="00C952CA">
        <w:rPr>
          <w:b/>
          <w:bCs/>
          <w:szCs w:val="24"/>
        </w:rPr>
        <w:t>.</w:t>
      </w:r>
    </w:p>
    <w:p w:rsidR="0054663E" w:rsidRPr="00C952CA" w:rsidRDefault="0054663E" w:rsidP="0054663E">
      <w:pPr>
        <w:pStyle w:val="Szvegtrzs"/>
        <w:ind w:left="266" w:hanging="446"/>
        <w:jc w:val="center"/>
        <w:rPr>
          <w:b/>
          <w:bCs/>
          <w:szCs w:val="24"/>
        </w:rPr>
      </w:pPr>
      <w:r w:rsidRPr="00C952CA">
        <w:rPr>
          <w:b/>
          <w:bCs/>
          <w:szCs w:val="24"/>
        </w:rPr>
        <w:t>MELLÉKLETEK</w:t>
      </w:r>
    </w:p>
    <w:p w:rsidR="0054663E" w:rsidRDefault="0054663E" w:rsidP="0054663E">
      <w:pPr>
        <w:pStyle w:val="Szvegtrzs"/>
        <w:ind w:left="266" w:hanging="446"/>
        <w:rPr>
          <w:b/>
          <w:bCs/>
          <w:szCs w:val="24"/>
        </w:rPr>
      </w:pPr>
    </w:p>
    <w:p w:rsidR="004F4E22" w:rsidRPr="00C952CA" w:rsidRDefault="004F4E22" w:rsidP="0054663E">
      <w:pPr>
        <w:pStyle w:val="Szvegtrzs"/>
        <w:ind w:left="266" w:hanging="446"/>
        <w:rPr>
          <w:b/>
          <w:bCs/>
          <w:szCs w:val="24"/>
        </w:rPr>
      </w:pPr>
    </w:p>
    <w:p w:rsidR="0054663E" w:rsidRPr="00C952CA" w:rsidRDefault="00414883" w:rsidP="00412ADD">
      <w:pPr>
        <w:pStyle w:val="Szvegtrzs"/>
        <w:numPr>
          <w:ilvl w:val="0"/>
          <w:numId w:val="2"/>
        </w:numPr>
        <w:ind w:left="252" w:hanging="462"/>
        <w:rPr>
          <w:i/>
          <w:szCs w:val="24"/>
        </w:rPr>
      </w:pPr>
      <w:r w:rsidRPr="00C952CA">
        <w:rPr>
          <w:i/>
          <w:szCs w:val="24"/>
        </w:rPr>
        <w:t>[Mellékletek]</w:t>
      </w:r>
    </w:p>
    <w:p w:rsidR="0054663E" w:rsidRPr="00C952CA" w:rsidRDefault="00414883" w:rsidP="0054663E">
      <w:pPr>
        <w:pStyle w:val="Szvegtrzs"/>
        <w:ind w:left="252"/>
        <w:rPr>
          <w:szCs w:val="24"/>
        </w:rPr>
      </w:pPr>
      <w:r w:rsidRPr="00C952CA">
        <w:rPr>
          <w:szCs w:val="24"/>
        </w:rPr>
        <w:t xml:space="preserve">A jelen szerződés elválaszthatatlan részét képezik az alábbi mellékletek: </w:t>
      </w:r>
    </w:p>
    <w:p w:rsidR="0054663E" w:rsidRPr="00C952CA" w:rsidRDefault="0054663E" w:rsidP="0054663E">
      <w:pPr>
        <w:pStyle w:val="Szvegtrzs"/>
        <w:ind w:left="266" w:hanging="446"/>
        <w:rPr>
          <w:b/>
          <w:bCs/>
          <w:szCs w:val="24"/>
        </w:rPr>
      </w:pPr>
    </w:p>
    <w:p w:rsidR="0054663E" w:rsidRPr="00C952CA" w:rsidRDefault="00414883" w:rsidP="00412ADD">
      <w:pPr>
        <w:pStyle w:val="Szvegtrzs"/>
        <w:numPr>
          <w:ilvl w:val="1"/>
          <w:numId w:val="2"/>
        </w:numPr>
        <w:jc w:val="left"/>
        <w:rPr>
          <w:szCs w:val="24"/>
        </w:rPr>
      </w:pPr>
      <w:r w:rsidRPr="00C952CA">
        <w:rPr>
          <w:szCs w:val="24"/>
        </w:rPr>
        <w:t>számú melléklet: a közbeszerzési eljárásb</w:t>
      </w:r>
      <w:r w:rsidR="00F91EC4">
        <w:rPr>
          <w:szCs w:val="24"/>
        </w:rPr>
        <w:t>an Vállalkozó számára átadott</w:t>
      </w:r>
      <w:r w:rsidRPr="00C952CA">
        <w:rPr>
          <w:szCs w:val="24"/>
        </w:rPr>
        <w:t xml:space="preserve"> </w:t>
      </w:r>
      <w:r w:rsidR="00E04884">
        <w:rPr>
          <w:szCs w:val="24"/>
        </w:rPr>
        <w:t xml:space="preserve">közbeszerzési </w:t>
      </w:r>
      <w:r w:rsidRPr="00C952CA">
        <w:rPr>
          <w:szCs w:val="24"/>
        </w:rPr>
        <w:t>dokument</w:t>
      </w:r>
      <w:r w:rsidR="00E04884">
        <w:rPr>
          <w:szCs w:val="24"/>
        </w:rPr>
        <w:t>um</w:t>
      </w:r>
      <w:r w:rsidRPr="00C952CA">
        <w:rPr>
          <w:szCs w:val="24"/>
        </w:rPr>
        <w:t xml:space="preserve"> részét képező műszaki leírás</w:t>
      </w:r>
    </w:p>
    <w:p w:rsidR="0054663E" w:rsidRPr="00C952CA" w:rsidRDefault="0054663E" w:rsidP="00412ADD">
      <w:pPr>
        <w:pStyle w:val="Listaszerbekezds"/>
        <w:numPr>
          <w:ilvl w:val="1"/>
          <w:numId w:val="2"/>
        </w:numPr>
        <w:rPr>
          <w:sz w:val="24"/>
          <w:szCs w:val="24"/>
        </w:rPr>
      </w:pPr>
      <w:r w:rsidRPr="00C952CA">
        <w:rPr>
          <w:sz w:val="24"/>
          <w:szCs w:val="24"/>
        </w:rPr>
        <w:t>számú melléklet: előleg-visszafizetési biztosíték (adott esetben)</w:t>
      </w:r>
    </w:p>
    <w:p w:rsidR="0054663E" w:rsidRPr="00C952CA" w:rsidRDefault="0054663E" w:rsidP="00412ADD">
      <w:pPr>
        <w:pStyle w:val="Listaszerbekezds"/>
        <w:numPr>
          <w:ilvl w:val="1"/>
          <w:numId w:val="2"/>
        </w:numPr>
        <w:rPr>
          <w:sz w:val="24"/>
          <w:szCs w:val="24"/>
        </w:rPr>
      </w:pPr>
      <w:r w:rsidRPr="00C952CA">
        <w:rPr>
          <w:sz w:val="24"/>
          <w:szCs w:val="24"/>
        </w:rPr>
        <w:t>számú melléklet: jótállási biztosíték</w:t>
      </w:r>
    </w:p>
    <w:p w:rsidR="0054663E" w:rsidRPr="00C952CA" w:rsidRDefault="0054663E" w:rsidP="00412ADD">
      <w:pPr>
        <w:pStyle w:val="Listaszerbekezds"/>
        <w:numPr>
          <w:ilvl w:val="1"/>
          <w:numId w:val="2"/>
        </w:numPr>
        <w:rPr>
          <w:sz w:val="24"/>
          <w:szCs w:val="24"/>
        </w:rPr>
      </w:pPr>
      <w:r w:rsidRPr="00C952CA">
        <w:rPr>
          <w:sz w:val="24"/>
          <w:szCs w:val="24"/>
        </w:rPr>
        <w:t>számú melléklet: létesítmény műszaki leírása</w:t>
      </w:r>
    </w:p>
    <w:p w:rsidR="0054663E" w:rsidRPr="00C952CA" w:rsidRDefault="0054663E" w:rsidP="00412ADD">
      <w:pPr>
        <w:pStyle w:val="Listaszerbekezds"/>
        <w:numPr>
          <w:ilvl w:val="1"/>
          <w:numId w:val="2"/>
        </w:numPr>
        <w:rPr>
          <w:sz w:val="24"/>
          <w:szCs w:val="24"/>
        </w:rPr>
      </w:pPr>
      <w:r w:rsidRPr="00C952CA">
        <w:rPr>
          <w:sz w:val="24"/>
          <w:szCs w:val="24"/>
        </w:rPr>
        <w:t>számú melléklet: Vállalkozó közbeszerzési eljárásban benyújtott ajánlata</w:t>
      </w:r>
    </w:p>
    <w:p w:rsidR="0054663E" w:rsidRDefault="0054663E" w:rsidP="0054663E">
      <w:pPr>
        <w:rPr>
          <w:szCs w:val="24"/>
        </w:rPr>
      </w:pPr>
    </w:p>
    <w:p w:rsidR="00DE32EF" w:rsidRDefault="00DE32EF" w:rsidP="0054663E">
      <w:pPr>
        <w:rPr>
          <w:szCs w:val="24"/>
        </w:rPr>
      </w:pPr>
    </w:p>
    <w:p w:rsidR="00DE32EF" w:rsidRDefault="00DE32EF" w:rsidP="0054663E">
      <w:pPr>
        <w:rPr>
          <w:szCs w:val="24"/>
        </w:rPr>
      </w:pPr>
    </w:p>
    <w:p w:rsidR="00DE32EF" w:rsidRPr="00C952CA" w:rsidRDefault="00DE32EF" w:rsidP="0054663E">
      <w:pPr>
        <w:rPr>
          <w:szCs w:val="24"/>
        </w:rPr>
      </w:pPr>
    </w:p>
    <w:p w:rsidR="0054663E" w:rsidRPr="00C952CA" w:rsidRDefault="00414883" w:rsidP="00412ADD">
      <w:pPr>
        <w:pStyle w:val="Szvegtrzs"/>
        <w:numPr>
          <w:ilvl w:val="0"/>
          <w:numId w:val="2"/>
        </w:numPr>
        <w:ind w:left="252" w:hanging="462"/>
        <w:rPr>
          <w:i/>
          <w:szCs w:val="24"/>
        </w:rPr>
      </w:pPr>
      <w:r w:rsidRPr="00C952CA">
        <w:rPr>
          <w:i/>
          <w:szCs w:val="24"/>
        </w:rPr>
        <w:t>[Értelmezési sorrend]</w:t>
      </w:r>
    </w:p>
    <w:p w:rsidR="0054663E" w:rsidRPr="00C952CA" w:rsidRDefault="00414883" w:rsidP="0054663E">
      <w:pPr>
        <w:pStyle w:val="Szvegtrzs"/>
        <w:ind w:left="252"/>
        <w:rPr>
          <w:szCs w:val="24"/>
        </w:rPr>
      </w:pPr>
      <w:r w:rsidRPr="00C952CA">
        <w:rPr>
          <w:szCs w:val="24"/>
        </w:rPr>
        <w:t>A felek megállapodnak, hogy amennyiben a jelen szerződés, valamint mellékletei és a közbeszerzési eljárás egyéb releváns dokumentumai között ellentmondás állna fenn, akkor az értelmezés</w:t>
      </w:r>
      <w:r w:rsidR="0054663E" w:rsidRPr="00C952CA">
        <w:rPr>
          <w:szCs w:val="24"/>
        </w:rPr>
        <w:t xml:space="preserve"> során a dokumentumok alábbi sorrendje érvényesül. </w:t>
      </w:r>
    </w:p>
    <w:p w:rsidR="0054663E" w:rsidRPr="00C952CA" w:rsidRDefault="0054663E" w:rsidP="0054663E">
      <w:pPr>
        <w:pStyle w:val="Szvegtrzsbehzssal21"/>
        <w:ind w:left="280" w:hanging="40"/>
        <w:rPr>
          <w:rFonts w:ascii="Times New Roman" w:hAnsi="Times New Roman"/>
          <w:szCs w:val="24"/>
        </w:rPr>
      </w:pPr>
    </w:p>
    <w:p w:rsidR="0054663E" w:rsidRPr="00C952CA" w:rsidRDefault="0054663E" w:rsidP="0054663E">
      <w:pPr>
        <w:pStyle w:val="Szvegtrzsbehzssal21"/>
        <w:ind w:left="360" w:firstLine="0"/>
        <w:rPr>
          <w:rFonts w:ascii="Times New Roman" w:hAnsi="Times New Roman"/>
          <w:szCs w:val="24"/>
        </w:rPr>
      </w:pPr>
      <w:r w:rsidRPr="00C952CA">
        <w:rPr>
          <w:rFonts w:ascii="Times New Roman" w:hAnsi="Times New Roman"/>
          <w:szCs w:val="24"/>
        </w:rPr>
        <w:t>1. a közbeszerzési eljárásban Vállalkozó részére átadott végleges dokumentáció részét képező műszaki leírás</w:t>
      </w:r>
    </w:p>
    <w:p w:rsidR="0054663E" w:rsidRPr="00C952CA" w:rsidRDefault="0054663E" w:rsidP="0054663E">
      <w:pPr>
        <w:pStyle w:val="Szvegtrzsbehzssal21"/>
        <w:ind w:left="360" w:firstLine="0"/>
        <w:rPr>
          <w:rFonts w:ascii="Times New Roman" w:hAnsi="Times New Roman"/>
          <w:szCs w:val="24"/>
        </w:rPr>
      </w:pPr>
      <w:r w:rsidRPr="00C952CA">
        <w:rPr>
          <w:rFonts w:ascii="Times New Roman" w:hAnsi="Times New Roman"/>
          <w:szCs w:val="24"/>
        </w:rPr>
        <w:t>2. a jelen szerződés mellékletek nélkül</w:t>
      </w:r>
    </w:p>
    <w:p w:rsidR="0054663E" w:rsidRPr="00C952CA" w:rsidRDefault="000E1371" w:rsidP="0054663E">
      <w:pPr>
        <w:ind w:left="360"/>
        <w:jc w:val="both"/>
        <w:rPr>
          <w:b/>
          <w:szCs w:val="24"/>
        </w:rPr>
      </w:pPr>
      <w:r>
        <w:rPr>
          <w:szCs w:val="24"/>
        </w:rPr>
        <w:t>3</w:t>
      </w:r>
      <w:r w:rsidR="0054663E" w:rsidRPr="00C952CA">
        <w:rPr>
          <w:szCs w:val="24"/>
        </w:rPr>
        <w:t>. Vállalkozó ajánlata.</w:t>
      </w:r>
    </w:p>
    <w:p w:rsidR="0054663E" w:rsidRPr="00C952CA" w:rsidRDefault="0054663E" w:rsidP="0054663E">
      <w:pPr>
        <w:rPr>
          <w:szCs w:val="24"/>
        </w:rPr>
      </w:pPr>
    </w:p>
    <w:p w:rsidR="0054663E" w:rsidRPr="00C952CA" w:rsidRDefault="0054663E" w:rsidP="0054663E">
      <w:pPr>
        <w:ind w:left="-70"/>
        <w:jc w:val="both"/>
        <w:rPr>
          <w:szCs w:val="24"/>
        </w:rPr>
      </w:pPr>
      <w:r w:rsidRPr="00C952CA">
        <w:rPr>
          <w:szCs w:val="24"/>
        </w:rPr>
        <w:t xml:space="preserve">A jelen szerződésben nem szabályozott kérdésekben különösen a Polgári Törvénykönyvről szóló 2013. évi V. törvény, a közbeszerzésekről szóló </w:t>
      </w:r>
      <w:r w:rsidR="00C46330" w:rsidRPr="00C952CA">
        <w:rPr>
          <w:szCs w:val="24"/>
        </w:rPr>
        <w:t>201</w:t>
      </w:r>
      <w:r w:rsidR="00C46330">
        <w:rPr>
          <w:szCs w:val="24"/>
        </w:rPr>
        <w:t>5</w:t>
      </w:r>
      <w:r w:rsidRPr="00C952CA">
        <w:rPr>
          <w:szCs w:val="24"/>
        </w:rPr>
        <w:t>. évi C</w:t>
      </w:r>
      <w:r w:rsidR="00C46330">
        <w:rPr>
          <w:szCs w:val="24"/>
        </w:rPr>
        <w:t>XL</w:t>
      </w:r>
      <w:r w:rsidRPr="00C952CA">
        <w:rPr>
          <w:szCs w:val="24"/>
        </w:rPr>
        <w:t xml:space="preserve">III. törvény, valamint az egyéb kapcsolódó jogszabályok vonatkozó rendelkezéseit kell alkalmazni. </w:t>
      </w:r>
    </w:p>
    <w:p w:rsidR="0054663E" w:rsidRPr="00C952CA" w:rsidRDefault="0054663E" w:rsidP="0054663E">
      <w:pPr>
        <w:pStyle w:val="BodyText22"/>
        <w:ind w:left="-70" w:firstLine="0"/>
        <w:rPr>
          <w:rFonts w:ascii="Times New Roman" w:hAnsi="Times New Roman" w:cs="Times New Roman"/>
          <w:sz w:val="24"/>
          <w:szCs w:val="24"/>
        </w:rPr>
      </w:pPr>
    </w:p>
    <w:p w:rsidR="0054663E" w:rsidRPr="00C952CA" w:rsidRDefault="0054663E" w:rsidP="0054663E">
      <w:pPr>
        <w:pStyle w:val="Szvegtrzs"/>
        <w:ind w:left="-70"/>
        <w:rPr>
          <w:szCs w:val="24"/>
        </w:rPr>
      </w:pPr>
      <w:r w:rsidRPr="00C952CA">
        <w:rPr>
          <w:szCs w:val="24"/>
        </w:rPr>
        <w:t>Jelen megállapodást felek képviselői elolvasás és közös áttanulmányozás után jóváhagyólag, mint akaratukkal mindenben megegyezőt ….. eredeti példányban írták alá.</w:t>
      </w:r>
    </w:p>
    <w:p w:rsidR="0054663E" w:rsidRDefault="0054663E" w:rsidP="0054663E">
      <w:pPr>
        <w:rPr>
          <w:szCs w:val="24"/>
        </w:rPr>
      </w:pPr>
    </w:p>
    <w:p w:rsidR="00DE32EF" w:rsidRPr="00C952CA" w:rsidRDefault="00DE32EF" w:rsidP="0054663E">
      <w:pPr>
        <w:rPr>
          <w:szCs w:val="24"/>
        </w:rPr>
      </w:pPr>
    </w:p>
    <w:p w:rsidR="0054663E" w:rsidRDefault="00AE112D" w:rsidP="0054663E">
      <w:pPr>
        <w:pStyle w:val="Szvegtrzsbehzssal21"/>
        <w:ind w:left="0" w:firstLine="0"/>
        <w:rPr>
          <w:rFonts w:ascii="Times New Roman" w:hAnsi="Times New Roman"/>
          <w:szCs w:val="24"/>
        </w:rPr>
      </w:pPr>
      <w:r>
        <w:rPr>
          <w:rFonts w:ascii="Times New Roman" w:hAnsi="Times New Roman"/>
          <w:szCs w:val="24"/>
        </w:rPr>
        <w:t>Szeged</w:t>
      </w:r>
      <w:r w:rsidRPr="00C952CA">
        <w:rPr>
          <w:rFonts w:ascii="Times New Roman" w:hAnsi="Times New Roman"/>
          <w:szCs w:val="24"/>
        </w:rPr>
        <w:t>, 201</w:t>
      </w:r>
      <w:r>
        <w:rPr>
          <w:rFonts w:ascii="Times New Roman" w:hAnsi="Times New Roman"/>
          <w:szCs w:val="24"/>
        </w:rPr>
        <w:t>7</w:t>
      </w:r>
      <w:r w:rsidR="0054663E" w:rsidRPr="00C952CA">
        <w:rPr>
          <w:rFonts w:ascii="Times New Roman" w:hAnsi="Times New Roman"/>
          <w:szCs w:val="24"/>
        </w:rPr>
        <w:t>. ........................................................</w:t>
      </w:r>
    </w:p>
    <w:p w:rsidR="00DE32EF" w:rsidRDefault="00DE32EF" w:rsidP="0054663E">
      <w:pPr>
        <w:pStyle w:val="Szvegtrzsbehzssal21"/>
        <w:ind w:left="0" w:firstLine="0"/>
        <w:rPr>
          <w:rFonts w:ascii="Times New Roman" w:hAnsi="Times New Roman"/>
          <w:szCs w:val="24"/>
        </w:rPr>
      </w:pPr>
    </w:p>
    <w:p w:rsidR="00DE32EF" w:rsidRPr="00C952CA" w:rsidRDefault="00DE32EF" w:rsidP="0054663E">
      <w:pPr>
        <w:pStyle w:val="Szvegtrzsbehzssal21"/>
        <w:ind w:left="0" w:firstLine="0"/>
        <w:rPr>
          <w:rFonts w:ascii="Times New Roman" w:hAnsi="Times New Roman"/>
          <w:szCs w:val="24"/>
        </w:rPr>
      </w:pPr>
    </w:p>
    <w:tbl>
      <w:tblPr>
        <w:tblW w:w="0" w:type="auto"/>
        <w:tblLook w:val="01E0"/>
      </w:tblPr>
      <w:tblGrid>
        <w:gridCol w:w="4606"/>
        <w:gridCol w:w="4606"/>
      </w:tblGrid>
      <w:tr w:rsidR="0054663E" w:rsidRPr="00C952CA" w:rsidTr="00A96F0E">
        <w:tc>
          <w:tcPr>
            <w:tcW w:w="4606" w:type="dxa"/>
            <w:shd w:val="clear" w:color="auto" w:fill="auto"/>
          </w:tcPr>
          <w:p w:rsidR="0054663E" w:rsidRDefault="0054663E" w:rsidP="00A96F0E">
            <w:pPr>
              <w:pStyle w:val="Szvegtrzsbehzssal21"/>
              <w:ind w:left="525" w:firstLine="0"/>
              <w:jc w:val="center"/>
              <w:rPr>
                <w:rFonts w:ascii="Times New Roman" w:hAnsi="Times New Roman"/>
                <w:szCs w:val="24"/>
              </w:rPr>
            </w:pPr>
          </w:p>
          <w:p w:rsidR="00F91EC4" w:rsidRDefault="00F91EC4" w:rsidP="00A96F0E">
            <w:pPr>
              <w:pStyle w:val="Szvegtrzsbehzssal21"/>
              <w:ind w:left="525" w:firstLine="0"/>
              <w:jc w:val="center"/>
              <w:rPr>
                <w:rFonts w:ascii="Times New Roman" w:hAnsi="Times New Roman"/>
                <w:szCs w:val="24"/>
              </w:rPr>
            </w:pPr>
          </w:p>
          <w:p w:rsidR="00F91EC4" w:rsidRDefault="00F91EC4" w:rsidP="00A96F0E">
            <w:pPr>
              <w:pStyle w:val="Szvegtrzsbehzssal21"/>
              <w:ind w:left="525" w:firstLine="0"/>
              <w:jc w:val="center"/>
              <w:rPr>
                <w:rFonts w:ascii="Times New Roman" w:hAnsi="Times New Roman"/>
                <w:szCs w:val="24"/>
              </w:rPr>
            </w:pPr>
          </w:p>
          <w:p w:rsidR="00F91EC4" w:rsidRPr="00C952CA" w:rsidRDefault="00F91EC4" w:rsidP="00A96F0E">
            <w:pPr>
              <w:pStyle w:val="Szvegtrzsbehzssal21"/>
              <w:ind w:left="525" w:firstLine="0"/>
              <w:jc w:val="center"/>
              <w:rPr>
                <w:rFonts w:ascii="Times New Roman" w:hAnsi="Times New Roman"/>
                <w:szCs w:val="24"/>
              </w:rPr>
            </w:pPr>
          </w:p>
          <w:p w:rsidR="0054663E" w:rsidRPr="00C952CA" w:rsidRDefault="0054663E" w:rsidP="00A96F0E">
            <w:pPr>
              <w:pStyle w:val="Szvegtrzsbehzssal21"/>
              <w:ind w:left="525" w:firstLine="0"/>
              <w:jc w:val="center"/>
              <w:rPr>
                <w:rFonts w:ascii="Times New Roman" w:hAnsi="Times New Roman"/>
                <w:szCs w:val="24"/>
              </w:rPr>
            </w:pPr>
            <w:r w:rsidRPr="00C952CA">
              <w:rPr>
                <w:rFonts w:ascii="Times New Roman" w:hAnsi="Times New Roman"/>
                <w:szCs w:val="24"/>
              </w:rPr>
              <w:t>…………………………….</w:t>
            </w:r>
          </w:p>
          <w:p w:rsidR="0054663E" w:rsidRPr="00C952CA" w:rsidRDefault="0054663E" w:rsidP="00A96F0E">
            <w:pPr>
              <w:pStyle w:val="Szvegtrzsbehzssal21"/>
              <w:ind w:left="525" w:firstLine="0"/>
              <w:jc w:val="center"/>
              <w:rPr>
                <w:rFonts w:ascii="Times New Roman" w:hAnsi="Times New Roman"/>
                <w:szCs w:val="24"/>
              </w:rPr>
            </w:pPr>
            <w:r w:rsidRPr="00C952CA">
              <w:rPr>
                <w:rFonts w:ascii="Times New Roman" w:hAnsi="Times New Roman"/>
                <w:szCs w:val="24"/>
              </w:rPr>
              <w:t>Megrendelő</w:t>
            </w:r>
          </w:p>
        </w:tc>
        <w:tc>
          <w:tcPr>
            <w:tcW w:w="4606" w:type="dxa"/>
            <w:shd w:val="clear" w:color="auto" w:fill="auto"/>
          </w:tcPr>
          <w:p w:rsidR="0054663E" w:rsidRDefault="0054663E" w:rsidP="00A96F0E">
            <w:pPr>
              <w:pStyle w:val="Szvegtrzsbehzssal21"/>
              <w:ind w:left="525" w:firstLine="0"/>
              <w:jc w:val="center"/>
              <w:rPr>
                <w:rFonts w:ascii="Times New Roman" w:hAnsi="Times New Roman"/>
                <w:szCs w:val="24"/>
              </w:rPr>
            </w:pPr>
          </w:p>
          <w:p w:rsidR="00F91EC4" w:rsidRDefault="00F91EC4" w:rsidP="00A96F0E">
            <w:pPr>
              <w:pStyle w:val="Szvegtrzsbehzssal21"/>
              <w:ind w:left="525" w:firstLine="0"/>
              <w:jc w:val="center"/>
              <w:rPr>
                <w:rFonts w:ascii="Times New Roman" w:hAnsi="Times New Roman"/>
                <w:szCs w:val="24"/>
              </w:rPr>
            </w:pPr>
          </w:p>
          <w:p w:rsidR="00F91EC4" w:rsidRDefault="00F91EC4" w:rsidP="00A96F0E">
            <w:pPr>
              <w:pStyle w:val="Szvegtrzsbehzssal21"/>
              <w:ind w:left="525" w:firstLine="0"/>
              <w:jc w:val="center"/>
              <w:rPr>
                <w:rFonts w:ascii="Times New Roman" w:hAnsi="Times New Roman"/>
                <w:szCs w:val="24"/>
              </w:rPr>
            </w:pPr>
          </w:p>
          <w:p w:rsidR="00F91EC4" w:rsidRPr="00C952CA" w:rsidRDefault="00F91EC4" w:rsidP="00A96F0E">
            <w:pPr>
              <w:pStyle w:val="Szvegtrzsbehzssal21"/>
              <w:ind w:left="525" w:firstLine="0"/>
              <w:jc w:val="center"/>
              <w:rPr>
                <w:rFonts w:ascii="Times New Roman" w:hAnsi="Times New Roman"/>
                <w:szCs w:val="24"/>
              </w:rPr>
            </w:pPr>
          </w:p>
          <w:p w:rsidR="0054663E" w:rsidRPr="00C952CA" w:rsidRDefault="0054663E" w:rsidP="00A96F0E">
            <w:pPr>
              <w:pStyle w:val="Szvegtrzsbehzssal21"/>
              <w:ind w:left="525" w:firstLine="0"/>
              <w:jc w:val="center"/>
              <w:rPr>
                <w:rFonts w:ascii="Times New Roman" w:hAnsi="Times New Roman"/>
                <w:szCs w:val="24"/>
              </w:rPr>
            </w:pPr>
            <w:r w:rsidRPr="00C952CA">
              <w:rPr>
                <w:rFonts w:ascii="Times New Roman" w:hAnsi="Times New Roman"/>
                <w:szCs w:val="24"/>
              </w:rPr>
              <w:t>…………………………..</w:t>
            </w:r>
          </w:p>
          <w:p w:rsidR="0054663E" w:rsidRPr="00C952CA" w:rsidRDefault="0054663E" w:rsidP="00A96F0E">
            <w:pPr>
              <w:pStyle w:val="Szvegtrzsbehzssal21"/>
              <w:ind w:left="525" w:firstLine="0"/>
              <w:jc w:val="center"/>
              <w:rPr>
                <w:rFonts w:ascii="Times New Roman" w:hAnsi="Times New Roman"/>
                <w:szCs w:val="24"/>
              </w:rPr>
            </w:pPr>
            <w:r w:rsidRPr="00C952CA">
              <w:rPr>
                <w:rFonts w:ascii="Times New Roman" w:hAnsi="Times New Roman"/>
                <w:szCs w:val="24"/>
              </w:rPr>
              <w:t>Vállalkozó</w:t>
            </w:r>
          </w:p>
        </w:tc>
      </w:tr>
    </w:tbl>
    <w:p w:rsidR="0054663E" w:rsidRPr="00C952CA" w:rsidRDefault="0054663E" w:rsidP="0054663E">
      <w:pPr>
        <w:rPr>
          <w:szCs w:val="24"/>
        </w:rPr>
      </w:pPr>
    </w:p>
    <w:p w:rsidR="00F91EC4" w:rsidRDefault="00F91EC4" w:rsidP="0054663E">
      <w:pPr>
        <w:rPr>
          <w:szCs w:val="24"/>
        </w:rPr>
      </w:pPr>
    </w:p>
    <w:p w:rsidR="00F91EC4" w:rsidRDefault="00F91EC4" w:rsidP="0054663E">
      <w:pPr>
        <w:rPr>
          <w:szCs w:val="24"/>
        </w:rPr>
      </w:pPr>
    </w:p>
    <w:p w:rsidR="00F91EC4" w:rsidRDefault="00F91EC4" w:rsidP="0054663E">
      <w:pPr>
        <w:rPr>
          <w:szCs w:val="24"/>
        </w:rPr>
      </w:pPr>
    </w:p>
    <w:p w:rsidR="00F91EC4" w:rsidRDefault="00F91EC4" w:rsidP="0054663E">
      <w:pPr>
        <w:rPr>
          <w:szCs w:val="24"/>
        </w:rPr>
      </w:pPr>
    </w:p>
    <w:p w:rsidR="00F91EC4" w:rsidRDefault="00F91EC4" w:rsidP="0054663E">
      <w:pPr>
        <w:rPr>
          <w:szCs w:val="24"/>
        </w:rPr>
      </w:pPr>
    </w:p>
    <w:p w:rsidR="0054663E" w:rsidRPr="00C952CA" w:rsidRDefault="0054663E" w:rsidP="0054663E">
      <w:pPr>
        <w:rPr>
          <w:szCs w:val="24"/>
        </w:rPr>
      </w:pPr>
      <w:r w:rsidRPr="00C952CA">
        <w:rPr>
          <w:szCs w:val="24"/>
        </w:rPr>
        <w:t>A fenti szerződést a felek előttünk mint tanúk előtt írták alá:</w:t>
      </w:r>
    </w:p>
    <w:p w:rsidR="0054663E" w:rsidRPr="00C952CA" w:rsidRDefault="0054663E" w:rsidP="0054663E">
      <w:pPr>
        <w:rPr>
          <w:szCs w:val="24"/>
        </w:rPr>
      </w:pPr>
    </w:p>
    <w:p w:rsidR="0054663E" w:rsidRPr="00C952CA" w:rsidRDefault="0054663E" w:rsidP="0054663E">
      <w:pPr>
        <w:rPr>
          <w:szCs w:val="24"/>
        </w:rPr>
      </w:pPr>
      <w:r w:rsidRPr="00C952CA">
        <w:rPr>
          <w:szCs w:val="24"/>
        </w:rPr>
        <w:t>…………………………</w:t>
      </w:r>
    </w:p>
    <w:p w:rsidR="0054663E" w:rsidRPr="00C952CA" w:rsidRDefault="0054663E" w:rsidP="0054663E">
      <w:pPr>
        <w:rPr>
          <w:szCs w:val="24"/>
        </w:rPr>
      </w:pPr>
      <w:r w:rsidRPr="00C952CA">
        <w:rPr>
          <w:szCs w:val="24"/>
        </w:rPr>
        <w:t>név</w:t>
      </w:r>
    </w:p>
    <w:p w:rsidR="0054663E" w:rsidRPr="00C952CA" w:rsidRDefault="0054663E" w:rsidP="0054663E">
      <w:pPr>
        <w:rPr>
          <w:szCs w:val="24"/>
        </w:rPr>
      </w:pPr>
      <w:r w:rsidRPr="00C952CA">
        <w:rPr>
          <w:szCs w:val="24"/>
        </w:rPr>
        <w:t>cím</w:t>
      </w:r>
    </w:p>
    <w:p w:rsidR="0054663E" w:rsidRPr="00C952CA" w:rsidRDefault="0054663E" w:rsidP="0054663E">
      <w:pPr>
        <w:rPr>
          <w:szCs w:val="24"/>
        </w:rPr>
      </w:pPr>
    </w:p>
    <w:p w:rsidR="0054663E" w:rsidRPr="00C952CA" w:rsidRDefault="0054663E" w:rsidP="0054663E">
      <w:pPr>
        <w:rPr>
          <w:szCs w:val="24"/>
        </w:rPr>
      </w:pPr>
      <w:r w:rsidRPr="00C952CA">
        <w:rPr>
          <w:szCs w:val="24"/>
        </w:rPr>
        <w:t>…………………………</w:t>
      </w:r>
    </w:p>
    <w:p w:rsidR="0054663E" w:rsidRPr="00C952CA" w:rsidRDefault="0054663E" w:rsidP="0054663E">
      <w:pPr>
        <w:rPr>
          <w:szCs w:val="24"/>
        </w:rPr>
      </w:pPr>
      <w:r w:rsidRPr="00C952CA">
        <w:rPr>
          <w:szCs w:val="24"/>
        </w:rPr>
        <w:t>név</w:t>
      </w:r>
    </w:p>
    <w:p w:rsidR="0054663E" w:rsidRPr="00C952CA" w:rsidRDefault="0054663E" w:rsidP="0054663E">
      <w:pPr>
        <w:rPr>
          <w:szCs w:val="24"/>
        </w:rPr>
      </w:pPr>
      <w:r w:rsidRPr="00C952CA">
        <w:rPr>
          <w:szCs w:val="24"/>
        </w:rPr>
        <w:t>cím</w:t>
      </w:r>
    </w:p>
    <w:p w:rsidR="0054663E" w:rsidRPr="00C952CA" w:rsidRDefault="0054663E" w:rsidP="0054663E">
      <w:pPr>
        <w:rPr>
          <w:szCs w:val="24"/>
        </w:rPr>
      </w:pPr>
    </w:p>
    <w:p w:rsidR="00644E2D" w:rsidRPr="00C952CA" w:rsidRDefault="0054663E" w:rsidP="008D440F">
      <w:pPr>
        <w:jc w:val="both"/>
        <w:rPr>
          <w:szCs w:val="24"/>
        </w:rPr>
      </w:pPr>
      <w:r w:rsidRPr="00C952CA">
        <w:rPr>
          <w:szCs w:val="24"/>
        </w:rPr>
        <w:t>…………………… tanú igazolom, hogy a fenti szerződés teljes tartalmát ……. nyelven teljes körűen megmagyaráztam Vállalkozó nevében aláíró, de a magyar nyelvet nem értő ………………….. részére.</w:t>
      </w:r>
    </w:p>
    <w:p w:rsidR="00AF00F0" w:rsidRPr="00C952CA" w:rsidRDefault="00AF00F0" w:rsidP="00C9766E">
      <w:pPr>
        <w:spacing w:after="200" w:line="276" w:lineRule="auto"/>
        <w:rPr>
          <w:szCs w:val="24"/>
        </w:rPr>
      </w:pPr>
    </w:p>
    <w:p w:rsidR="00AA5F05" w:rsidRPr="00C952CA" w:rsidRDefault="00AA5F05">
      <w:pPr>
        <w:spacing w:after="200" w:line="276" w:lineRule="auto"/>
        <w:rPr>
          <w:szCs w:val="24"/>
        </w:rPr>
      </w:pPr>
    </w:p>
    <w:sectPr w:rsidR="00AA5F05" w:rsidRPr="00C952CA" w:rsidSect="00FC5D2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6DCB1A" w15:done="0"/>
  <w15:commentEx w15:paraId="063C0C38" w15:done="0"/>
  <w15:commentEx w15:paraId="48AD7DDC" w15:done="0"/>
  <w15:commentEx w15:paraId="42C23FA2" w15:done="0"/>
  <w15:commentEx w15:paraId="310FF41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630" w:rsidRDefault="00E74630" w:rsidP="00A53186">
      <w:r>
        <w:separator/>
      </w:r>
    </w:p>
  </w:endnote>
  <w:endnote w:type="continuationSeparator" w:id="0">
    <w:p w:rsidR="00E74630" w:rsidRDefault="00E74630" w:rsidP="00A53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modern"/>
    <w:notTrueType/>
    <w:pitch w:val="default"/>
    <w:sig w:usb0="00000001"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630" w:rsidRDefault="00E74630" w:rsidP="00A53186">
      <w:r>
        <w:separator/>
      </w:r>
    </w:p>
  </w:footnote>
  <w:footnote w:type="continuationSeparator" w:id="0">
    <w:p w:rsidR="00E74630" w:rsidRDefault="00E74630" w:rsidP="00A53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4FAB"/>
    <w:multiLevelType w:val="hybridMultilevel"/>
    <w:tmpl w:val="1BA4D49A"/>
    <w:lvl w:ilvl="0" w:tplc="62E6AF06">
      <w:start w:val="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23A0EF7"/>
    <w:multiLevelType w:val="hybridMultilevel"/>
    <w:tmpl w:val="66E4B600"/>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382547A"/>
    <w:multiLevelType w:val="hybridMultilevel"/>
    <w:tmpl w:val="49C2EFFC"/>
    <w:lvl w:ilvl="0" w:tplc="7780F7F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3AC7F14"/>
    <w:multiLevelType w:val="hybridMultilevel"/>
    <w:tmpl w:val="1FAA2EA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3C35E3C"/>
    <w:multiLevelType w:val="hybridMultilevel"/>
    <w:tmpl w:val="AFDAD62E"/>
    <w:lvl w:ilvl="0" w:tplc="9F760CCE">
      <w:start w:val="5"/>
      <w:numFmt w:val="bullet"/>
      <w:lvlText w:val=""/>
      <w:lvlJc w:val="left"/>
      <w:pPr>
        <w:ind w:left="720" w:hanging="360"/>
      </w:pPr>
      <w:rPr>
        <w:rFonts w:ascii="Wingdings" w:eastAsia="Calibri"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D2665DE"/>
    <w:multiLevelType w:val="hybridMultilevel"/>
    <w:tmpl w:val="E2F09FF4"/>
    <w:lvl w:ilvl="0" w:tplc="D1183B42">
      <w:start w:val="5"/>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F217F37"/>
    <w:multiLevelType w:val="hybridMultilevel"/>
    <w:tmpl w:val="89BC874A"/>
    <w:lvl w:ilvl="0" w:tplc="926EF88A">
      <w:start w:val="5"/>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64E4993"/>
    <w:multiLevelType w:val="hybridMultilevel"/>
    <w:tmpl w:val="639604B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D281A05"/>
    <w:multiLevelType w:val="hybridMultilevel"/>
    <w:tmpl w:val="B15A47FA"/>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E465CB6"/>
    <w:multiLevelType w:val="hybridMultilevel"/>
    <w:tmpl w:val="CADE1EFC"/>
    <w:lvl w:ilvl="0" w:tplc="2E6C3FF8">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tplc="040E000F">
      <w:start w:val="1"/>
      <w:numFmt w:val="decimal"/>
      <w:lvlText w:val="%2."/>
      <w:lvlJc w:val="left"/>
      <w:pPr>
        <w:tabs>
          <w:tab w:val="num" w:pos="360"/>
        </w:tabs>
        <w:ind w:left="36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2EF952AE"/>
    <w:multiLevelType w:val="hybridMultilevel"/>
    <w:tmpl w:val="463E23C6"/>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F656BDD"/>
    <w:multiLevelType w:val="hybridMultilevel"/>
    <w:tmpl w:val="961C4F68"/>
    <w:lvl w:ilvl="0" w:tplc="B4500B38">
      <w:start w:val="1"/>
      <w:numFmt w:val="bullet"/>
      <w:lvlText w:val=""/>
      <w:lvlJc w:val="left"/>
      <w:pPr>
        <w:ind w:left="786" w:hanging="360"/>
      </w:pPr>
      <w:rPr>
        <w:rFonts w:ascii="Symbol" w:hAnsi="Symbol" w:hint="default"/>
        <w:b/>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2">
    <w:nsid w:val="320E7741"/>
    <w:multiLevelType w:val="multilevel"/>
    <w:tmpl w:val="00647366"/>
    <w:lvl w:ilvl="0">
      <w:start w:val="1"/>
      <w:numFmt w:val="decimal"/>
      <w:lvlText w:val="%1."/>
      <w:lvlJc w:val="left"/>
      <w:pPr>
        <w:ind w:left="360" w:hanging="360"/>
      </w:pPr>
      <w:rPr>
        <w:b/>
        <w:i w:val="0"/>
      </w:rPr>
    </w:lvl>
    <w:lvl w:ilvl="1">
      <w:start w:val="1"/>
      <w:numFmt w:val="decimal"/>
      <w:lvlText w:val="%1.%2."/>
      <w:lvlJc w:val="left"/>
      <w:pPr>
        <w:ind w:left="716"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BB7288"/>
    <w:multiLevelType w:val="hybridMultilevel"/>
    <w:tmpl w:val="CC66E570"/>
    <w:lvl w:ilvl="0" w:tplc="7D1E5C92">
      <w:numFmt w:val="bullet"/>
      <w:lvlText w:val="-"/>
      <w:lvlJc w:val="left"/>
      <w:pPr>
        <w:tabs>
          <w:tab w:val="num" w:pos="720"/>
        </w:tabs>
        <w:ind w:left="720" w:hanging="360"/>
      </w:pPr>
      <w:rPr>
        <w:rFonts w:ascii="Arial" w:eastAsia="Times New Roman" w:hAnsi="Aria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46B9615E"/>
    <w:multiLevelType w:val="hybridMultilevel"/>
    <w:tmpl w:val="D1E038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BF0682C"/>
    <w:multiLevelType w:val="hybridMultilevel"/>
    <w:tmpl w:val="A9A2370E"/>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4C8C69A6"/>
    <w:multiLevelType w:val="hybridMultilevel"/>
    <w:tmpl w:val="E5326738"/>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50046CD1"/>
    <w:multiLevelType w:val="hybridMultilevel"/>
    <w:tmpl w:val="358C9FB6"/>
    <w:lvl w:ilvl="0" w:tplc="300CC9DA">
      <w:start w:val="5"/>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600B508F"/>
    <w:multiLevelType w:val="hybridMultilevel"/>
    <w:tmpl w:val="0018E11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BF86078"/>
    <w:multiLevelType w:val="hybridMultilevel"/>
    <w:tmpl w:val="62C219C4"/>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3"/>
  </w:num>
  <w:num w:numId="2">
    <w:abstractNumId w:val="9"/>
  </w:num>
  <w:num w:numId="3">
    <w:abstractNumId w:val="1"/>
  </w:num>
  <w:num w:numId="4">
    <w:abstractNumId w:val="11"/>
  </w:num>
  <w:num w:numId="5">
    <w:abstractNumId w:val="12"/>
  </w:num>
  <w:num w:numId="6">
    <w:abstractNumId w:val="0"/>
  </w:num>
  <w:num w:numId="7">
    <w:abstractNumId w:val="4"/>
  </w:num>
  <w:num w:numId="8">
    <w:abstractNumId w:val="17"/>
  </w:num>
  <w:num w:numId="9">
    <w:abstractNumId w:val="15"/>
  </w:num>
  <w:num w:numId="10">
    <w:abstractNumId w:val="3"/>
  </w:num>
  <w:num w:numId="11">
    <w:abstractNumId w:val="16"/>
  </w:num>
  <w:num w:numId="12">
    <w:abstractNumId w:val="14"/>
  </w:num>
  <w:num w:numId="13">
    <w:abstractNumId w:val="6"/>
  </w:num>
  <w:num w:numId="14">
    <w:abstractNumId w:val="5"/>
  </w:num>
  <w:num w:numId="15">
    <w:abstractNumId w:val="18"/>
  </w:num>
  <w:num w:numId="16">
    <w:abstractNumId w:val="19"/>
  </w:num>
  <w:num w:numId="17">
    <w:abstractNumId w:val="2"/>
  </w:num>
  <w:num w:numId="18">
    <w:abstractNumId w:val="7"/>
  </w:num>
  <w:num w:numId="19">
    <w:abstractNumId w:val="8"/>
  </w:num>
  <w:num w:numId="20">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ülöp Lajos Jenő dr.">
    <w15:presenceInfo w15:providerId="AD" w15:userId="S-1-5-21-1659589918-940933984-1157205611-16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9310B"/>
    <w:rsid w:val="000001E2"/>
    <w:rsid w:val="0000082F"/>
    <w:rsid w:val="00000E12"/>
    <w:rsid w:val="0000543D"/>
    <w:rsid w:val="00006A78"/>
    <w:rsid w:val="00006D1A"/>
    <w:rsid w:val="00007F2B"/>
    <w:rsid w:val="000121F4"/>
    <w:rsid w:val="000150C6"/>
    <w:rsid w:val="0001637E"/>
    <w:rsid w:val="00016714"/>
    <w:rsid w:val="00022EBC"/>
    <w:rsid w:val="00023000"/>
    <w:rsid w:val="00023019"/>
    <w:rsid w:val="0002512D"/>
    <w:rsid w:val="000303A3"/>
    <w:rsid w:val="00032E40"/>
    <w:rsid w:val="000339FF"/>
    <w:rsid w:val="00037868"/>
    <w:rsid w:val="000400F7"/>
    <w:rsid w:val="000420C8"/>
    <w:rsid w:val="00042D4F"/>
    <w:rsid w:val="0004453A"/>
    <w:rsid w:val="000453D9"/>
    <w:rsid w:val="00045665"/>
    <w:rsid w:val="0004723B"/>
    <w:rsid w:val="00050530"/>
    <w:rsid w:val="0005166A"/>
    <w:rsid w:val="00052E25"/>
    <w:rsid w:val="000538EF"/>
    <w:rsid w:val="00054971"/>
    <w:rsid w:val="00055087"/>
    <w:rsid w:val="0005578F"/>
    <w:rsid w:val="000569FB"/>
    <w:rsid w:val="00057B5A"/>
    <w:rsid w:val="00060B62"/>
    <w:rsid w:val="000672F0"/>
    <w:rsid w:val="00067918"/>
    <w:rsid w:val="00070771"/>
    <w:rsid w:val="00071C0A"/>
    <w:rsid w:val="00072EA5"/>
    <w:rsid w:val="0007391C"/>
    <w:rsid w:val="000756FA"/>
    <w:rsid w:val="0008489B"/>
    <w:rsid w:val="00087FD4"/>
    <w:rsid w:val="00093349"/>
    <w:rsid w:val="000937E4"/>
    <w:rsid w:val="000A2AA9"/>
    <w:rsid w:val="000A3A45"/>
    <w:rsid w:val="000A56E7"/>
    <w:rsid w:val="000A7081"/>
    <w:rsid w:val="000A712A"/>
    <w:rsid w:val="000B0A8D"/>
    <w:rsid w:val="000B0BAE"/>
    <w:rsid w:val="000B21CF"/>
    <w:rsid w:val="000B6792"/>
    <w:rsid w:val="000C0877"/>
    <w:rsid w:val="000C36FA"/>
    <w:rsid w:val="000C7107"/>
    <w:rsid w:val="000D048A"/>
    <w:rsid w:val="000D4901"/>
    <w:rsid w:val="000D6D92"/>
    <w:rsid w:val="000D737E"/>
    <w:rsid w:val="000E077C"/>
    <w:rsid w:val="000E1371"/>
    <w:rsid w:val="000E22BE"/>
    <w:rsid w:val="000E37E5"/>
    <w:rsid w:val="000E5A19"/>
    <w:rsid w:val="000E60D5"/>
    <w:rsid w:val="000F29B6"/>
    <w:rsid w:val="000F4A6E"/>
    <w:rsid w:val="000F4AC6"/>
    <w:rsid w:val="000F4D83"/>
    <w:rsid w:val="000F55F4"/>
    <w:rsid w:val="000F68B1"/>
    <w:rsid w:val="001016A2"/>
    <w:rsid w:val="001017C6"/>
    <w:rsid w:val="00101D20"/>
    <w:rsid w:val="00103FA2"/>
    <w:rsid w:val="00104A26"/>
    <w:rsid w:val="00105E39"/>
    <w:rsid w:val="00106B4E"/>
    <w:rsid w:val="00106CC7"/>
    <w:rsid w:val="001076E0"/>
    <w:rsid w:val="0011096C"/>
    <w:rsid w:val="001113C4"/>
    <w:rsid w:val="00111535"/>
    <w:rsid w:val="001126A2"/>
    <w:rsid w:val="0011282B"/>
    <w:rsid w:val="001130BE"/>
    <w:rsid w:val="00113371"/>
    <w:rsid w:val="00114A31"/>
    <w:rsid w:val="00115FAF"/>
    <w:rsid w:val="00121400"/>
    <w:rsid w:val="0012145B"/>
    <w:rsid w:val="001220E7"/>
    <w:rsid w:val="001227E9"/>
    <w:rsid w:val="00123E0E"/>
    <w:rsid w:val="00124959"/>
    <w:rsid w:val="00127565"/>
    <w:rsid w:val="00130BF5"/>
    <w:rsid w:val="0013119F"/>
    <w:rsid w:val="00135417"/>
    <w:rsid w:val="0013678E"/>
    <w:rsid w:val="001376DB"/>
    <w:rsid w:val="0014037C"/>
    <w:rsid w:val="00141336"/>
    <w:rsid w:val="001419B6"/>
    <w:rsid w:val="001423C5"/>
    <w:rsid w:val="00142E05"/>
    <w:rsid w:val="00143979"/>
    <w:rsid w:val="001469B5"/>
    <w:rsid w:val="00147BFB"/>
    <w:rsid w:val="00150FE9"/>
    <w:rsid w:val="00152DE8"/>
    <w:rsid w:val="00156325"/>
    <w:rsid w:val="0016606B"/>
    <w:rsid w:val="00170A34"/>
    <w:rsid w:val="001726D5"/>
    <w:rsid w:val="00173276"/>
    <w:rsid w:val="001745DE"/>
    <w:rsid w:val="00174D03"/>
    <w:rsid w:val="001757AC"/>
    <w:rsid w:val="001760EA"/>
    <w:rsid w:val="00182F1D"/>
    <w:rsid w:val="00183847"/>
    <w:rsid w:val="00184F52"/>
    <w:rsid w:val="00185718"/>
    <w:rsid w:val="0018623A"/>
    <w:rsid w:val="001870C2"/>
    <w:rsid w:val="001875D1"/>
    <w:rsid w:val="001902C8"/>
    <w:rsid w:val="0019110D"/>
    <w:rsid w:val="0019279A"/>
    <w:rsid w:val="00193B31"/>
    <w:rsid w:val="0019459D"/>
    <w:rsid w:val="00194A6C"/>
    <w:rsid w:val="0019649D"/>
    <w:rsid w:val="001968A8"/>
    <w:rsid w:val="001978EA"/>
    <w:rsid w:val="001A1127"/>
    <w:rsid w:val="001A23C3"/>
    <w:rsid w:val="001A40D5"/>
    <w:rsid w:val="001A4725"/>
    <w:rsid w:val="001A49E8"/>
    <w:rsid w:val="001A52B1"/>
    <w:rsid w:val="001A69A5"/>
    <w:rsid w:val="001B3686"/>
    <w:rsid w:val="001B616A"/>
    <w:rsid w:val="001C4CA9"/>
    <w:rsid w:val="001C79D2"/>
    <w:rsid w:val="001D3DEE"/>
    <w:rsid w:val="001D43AD"/>
    <w:rsid w:val="001D5C6E"/>
    <w:rsid w:val="001D5CE7"/>
    <w:rsid w:val="001D618D"/>
    <w:rsid w:val="001D6C9F"/>
    <w:rsid w:val="001D7E85"/>
    <w:rsid w:val="001E093D"/>
    <w:rsid w:val="001E23B2"/>
    <w:rsid w:val="001E3E91"/>
    <w:rsid w:val="001E4320"/>
    <w:rsid w:val="001F1191"/>
    <w:rsid w:val="001F1905"/>
    <w:rsid w:val="001F2BF7"/>
    <w:rsid w:val="001F4C73"/>
    <w:rsid w:val="001F76F4"/>
    <w:rsid w:val="002017BC"/>
    <w:rsid w:val="00203EDC"/>
    <w:rsid w:val="0020703B"/>
    <w:rsid w:val="00207109"/>
    <w:rsid w:val="00211CA8"/>
    <w:rsid w:val="002131E0"/>
    <w:rsid w:val="002143A1"/>
    <w:rsid w:val="00214ACE"/>
    <w:rsid w:val="00214D15"/>
    <w:rsid w:val="00215DB3"/>
    <w:rsid w:val="00216D31"/>
    <w:rsid w:val="002176C1"/>
    <w:rsid w:val="00217823"/>
    <w:rsid w:val="002179F0"/>
    <w:rsid w:val="00220E3C"/>
    <w:rsid w:val="00221729"/>
    <w:rsid w:val="002218D6"/>
    <w:rsid w:val="0022205D"/>
    <w:rsid w:val="00223355"/>
    <w:rsid w:val="00226E17"/>
    <w:rsid w:val="0022703B"/>
    <w:rsid w:val="0022744F"/>
    <w:rsid w:val="002320E5"/>
    <w:rsid w:val="0023499B"/>
    <w:rsid w:val="00234E58"/>
    <w:rsid w:val="002357ED"/>
    <w:rsid w:val="002422D8"/>
    <w:rsid w:val="00242FA0"/>
    <w:rsid w:val="00243776"/>
    <w:rsid w:val="0024440E"/>
    <w:rsid w:val="002444DE"/>
    <w:rsid w:val="00245267"/>
    <w:rsid w:val="00250F29"/>
    <w:rsid w:val="00251FA1"/>
    <w:rsid w:val="002553B4"/>
    <w:rsid w:val="002600C8"/>
    <w:rsid w:val="002620EA"/>
    <w:rsid w:val="00262A16"/>
    <w:rsid w:val="00262C86"/>
    <w:rsid w:val="00263276"/>
    <w:rsid w:val="0026353C"/>
    <w:rsid w:val="00263B83"/>
    <w:rsid w:val="00264498"/>
    <w:rsid w:val="00267C83"/>
    <w:rsid w:val="00270BE7"/>
    <w:rsid w:val="002721FE"/>
    <w:rsid w:val="00274144"/>
    <w:rsid w:val="0027455F"/>
    <w:rsid w:val="002750D9"/>
    <w:rsid w:val="00275ECF"/>
    <w:rsid w:val="0027622C"/>
    <w:rsid w:val="002769AA"/>
    <w:rsid w:val="00277E56"/>
    <w:rsid w:val="002804C6"/>
    <w:rsid w:val="00280775"/>
    <w:rsid w:val="002819FA"/>
    <w:rsid w:val="0028410F"/>
    <w:rsid w:val="00291595"/>
    <w:rsid w:val="00292F63"/>
    <w:rsid w:val="002968D0"/>
    <w:rsid w:val="00296A9B"/>
    <w:rsid w:val="00297A87"/>
    <w:rsid w:val="002A60EE"/>
    <w:rsid w:val="002A6AA4"/>
    <w:rsid w:val="002A70CE"/>
    <w:rsid w:val="002A75C0"/>
    <w:rsid w:val="002B3068"/>
    <w:rsid w:val="002B392F"/>
    <w:rsid w:val="002B4338"/>
    <w:rsid w:val="002B62CA"/>
    <w:rsid w:val="002B6797"/>
    <w:rsid w:val="002C0321"/>
    <w:rsid w:val="002C1A4C"/>
    <w:rsid w:val="002C5C70"/>
    <w:rsid w:val="002C6482"/>
    <w:rsid w:val="002D32C1"/>
    <w:rsid w:val="002E3BE3"/>
    <w:rsid w:val="002E7305"/>
    <w:rsid w:val="002E737E"/>
    <w:rsid w:val="002E77C8"/>
    <w:rsid w:val="002F1752"/>
    <w:rsid w:val="002F242F"/>
    <w:rsid w:val="002F3176"/>
    <w:rsid w:val="002F4691"/>
    <w:rsid w:val="002F56BD"/>
    <w:rsid w:val="002F61A9"/>
    <w:rsid w:val="002F70B5"/>
    <w:rsid w:val="002F747B"/>
    <w:rsid w:val="003010E6"/>
    <w:rsid w:val="00302DF4"/>
    <w:rsid w:val="00305B54"/>
    <w:rsid w:val="00305C33"/>
    <w:rsid w:val="003147F5"/>
    <w:rsid w:val="0031570C"/>
    <w:rsid w:val="00320ABE"/>
    <w:rsid w:val="00324089"/>
    <w:rsid w:val="003253ED"/>
    <w:rsid w:val="00332E82"/>
    <w:rsid w:val="00333048"/>
    <w:rsid w:val="00335937"/>
    <w:rsid w:val="00335DC4"/>
    <w:rsid w:val="00337E5C"/>
    <w:rsid w:val="00340782"/>
    <w:rsid w:val="00341213"/>
    <w:rsid w:val="00343441"/>
    <w:rsid w:val="0034366C"/>
    <w:rsid w:val="0034443E"/>
    <w:rsid w:val="00344AD9"/>
    <w:rsid w:val="00352E6D"/>
    <w:rsid w:val="00355345"/>
    <w:rsid w:val="0036034B"/>
    <w:rsid w:val="0036181F"/>
    <w:rsid w:val="0036244E"/>
    <w:rsid w:val="0036557A"/>
    <w:rsid w:val="003663D7"/>
    <w:rsid w:val="00367555"/>
    <w:rsid w:val="00371839"/>
    <w:rsid w:val="00371BD0"/>
    <w:rsid w:val="00372823"/>
    <w:rsid w:val="00372F43"/>
    <w:rsid w:val="003769A4"/>
    <w:rsid w:val="00381918"/>
    <w:rsid w:val="00382105"/>
    <w:rsid w:val="00382114"/>
    <w:rsid w:val="00384327"/>
    <w:rsid w:val="00385325"/>
    <w:rsid w:val="00386085"/>
    <w:rsid w:val="00386730"/>
    <w:rsid w:val="00386D1D"/>
    <w:rsid w:val="0039435F"/>
    <w:rsid w:val="003A0CDB"/>
    <w:rsid w:val="003A2373"/>
    <w:rsid w:val="003A3217"/>
    <w:rsid w:val="003A38A4"/>
    <w:rsid w:val="003A6843"/>
    <w:rsid w:val="003B0006"/>
    <w:rsid w:val="003B10A7"/>
    <w:rsid w:val="003B3527"/>
    <w:rsid w:val="003B37CC"/>
    <w:rsid w:val="003B5088"/>
    <w:rsid w:val="003B719B"/>
    <w:rsid w:val="003B7264"/>
    <w:rsid w:val="003B791D"/>
    <w:rsid w:val="003C1A75"/>
    <w:rsid w:val="003C5158"/>
    <w:rsid w:val="003C5E93"/>
    <w:rsid w:val="003C75F4"/>
    <w:rsid w:val="003D050D"/>
    <w:rsid w:val="003D05A8"/>
    <w:rsid w:val="003D5829"/>
    <w:rsid w:val="003D7602"/>
    <w:rsid w:val="003E0AA2"/>
    <w:rsid w:val="003E0AFB"/>
    <w:rsid w:val="003E1316"/>
    <w:rsid w:val="003E3AB4"/>
    <w:rsid w:val="003E5F56"/>
    <w:rsid w:val="003E6B21"/>
    <w:rsid w:val="003E74BD"/>
    <w:rsid w:val="003F0511"/>
    <w:rsid w:val="003F1CD7"/>
    <w:rsid w:val="003F21B3"/>
    <w:rsid w:val="003F241F"/>
    <w:rsid w:val="003F5DF0"/>
    <w:rsid w:val="004014D1"/>
    <w:rsid w:val="00401609"/>
    <w:rsid w:val="004048FF"/>
    <w:rsid w:val="00405584"/>
    <w:rsid w:val="00407B15"/>
    <w:rsid w:val="00412ADD"/>
    <w:rsid w:val="00414883"/>
    <w:rsid w:val="00414D0A"/>
    <w:rsid w:val="00414FE7"/>
    <w:rsid w:val="00416D16"/>
    <w:rsid w:val="00420D54"/>
    <w:rsid w:val="00422BD4"/>
    <w:rsid w:val="00422C08"/>
    <w:rsid w:val="004253D0"/>
    <w:rsid w:val="00425470"/>
    <w:rsid w:val="004259F8"/>
    <w:rsid w:val="00427A8F"/>
    <w:rsid w:val="0043204C"/>
    <w:rsid w:val="00432B8B"/>
    <w:rsid w:val="00432F94"/>
    <w:rsid w:val="00433C99"/>
    <w:rsid w:val="00433E34"/>
    <w:rsid w:val="00434A8F"/>
    <w:rsid w:val="00442B24"/>
    <w:rsid w:val="004432F9"/>
    <w:rsid w:val="004449D0"/>
    <w:rsid w:val="004459DC"/>
    <w:rsid w:val="00447BF4"/>
    <w:rsid w:val="004517D1"/>
    <w:rsid w:val="004541A2"/>
    <w:rsid w:val="0045488C"/>
    <w:rsid w:val="004552A8"/>
    <w:rsid w:val="004560DC"/>
    <w:rsid w:val="0046060B"/>
    <w:rsid w:val="00460D79"/>
    <w:rsid w:val="0046223C"/>
    <w:rsid w:val="00463B78"/>
    <w:rsid w:val="00464443"/>
    <w:rsid w:val="004662BD"/>
    <w:rsid w:val="00471E90"/>
    <w:rsid w:val="004760CB"/>
    <w:rsid w:val="00477675"/>
    <w:rsid w:val="00480234"/>
    <w:rsid w:val="0048326E"/>
    <w:rsid w:val="004853B0"/>
    <w:rsid w:val="0048709A"/>
    <w:rsid w:val="00487CB6"/>
    <w:rsid w:val="00490667"/>
    <w:rsid w:val="0049122D"/>
    <w:rsid w:val="0049456C"/>
    <w:rsid w:val="00494F44"/>
    <w:rsid w:val="00495C1D"/>
    <w:rsid w:val="00495E46"/>
    <w:rsid w:val="0049674B"/>
    <w:rsid w:val="00496AEC"/>
    <w:rsid w:val="004A004A"/>
    <w:rsid w:val="004A1958"/>
    <w:rsid w:val="004A19A9"/>
    <w:rsid w:val="004A2AEE"/>
    <w:rsid w:val="004A4DEB"/>
    <w:rsid w:val="004A56BE"/>
    <w:rsid w:val="004B1356"/>
    <w:rsid w:val="004B1967"/>
    <w:rsid w:val="004B380E"/>
    <w:rsid w:val="004B7142"/>
    <w:rsid w:val="004B7769"/>
    <w:rsid w:val="004C3529"/>
    <w:rsid w:val="004C4DDD"/>
    <w:rsid w:val="004C5F65"/>
    <w:rsid w:val="004C6435"/>
    <w:rsid w:val="004C720D"/>
    <w:rsid w:val="004D2BB2"/>
    <w:rsid w:val="004D34CD"/>
    <w:rsid w:val="004D35A8"/>
    <w:rsid w:val="004D3C69"/>
    <w:rsid w:val="004D554B"/>
    <w:rsid w:val="004D7B52"/>
    <w:rsid w:val="004E2AE6"/>
    <w:rsid w:val="004E3CBD"/>
    <w:rsid w:val="004E5DA4"/>
    <w:rsid w:val="004E65EA"/>
    <w:rsid w:val="004E721D"/>
    <w:rsid w:val="004F0478"/>
    <w:rsid w:val="004F1555"/>
    <w:rsid w:val="004F1D68"/>
    <w:rsid w:val="004F4509"/>
    <w:rsid w:val="004F4C50"/>
    <w:rsid w:val="004F4E22"/>
    <w:rsid w:val="004F700F"/>
    <w:rsid w:val="00501F1A"/>
    <w:rsid w:val="00502189"/>
    <w:rsid w:val="005023D7"/>
    <w:rsid w:val="00505686"/>
    <w:rsid w:val="00506299"/>
    <w:rsid w:val="00506D09"/>
    <w:rsid w:val="005104E1"/>
    <w:rsid w:val="00511931"/>
    <w:rsid w:val="00511E8E"/>
    <w:rsid w:val="00512D0F"/>
    <w:rsid w:val="00514CAF"/>
    <w:rsid w:val="005155DC"/>
    <w:rsid w:val="00515FC7"/>
    <w:rsid w:val="00517E91"/>
    <w:rsid w:val="00521832"/>
    <w:rsid w:val="00522839"/>
    <w:rsid w:val="00532C3C"/>
    <w:rsid w:val="00535086"/>
    <w:rsid w:val="00536E45"/>
    <w:rsid w:val="00537F38"/>
    <w:rsid w:val="00540A18"/>
    <w:rsid w:val="00540C4C"/>
    <w:rsid w:val="0054252B"/>
    <w:rsid w:val="0054436E"/>
    <w:rsid w:val="005446B0"/>
    <w:rsid w:val="00545B12"/>
    <w:rsid w:val="0054663E"/>
    <w:rsid w:val="00547587"/>
    <w:rsid w:val="00550270"/>
    <w:rsid w:val="0055188B"/>
    <w:rsid w:val="00552225"/>
    <w:rsid w:val="00554B05"/>
    <w:rsid w:val="00557B1D"/>
    <w:rsid w:val="00557CE8"/>
    <w:rsid w:val="0056392B"/>
    <w:rsid w:val="005654E0"/>
    <w:rsid w:val="00574BBD"/>
    <w:rsid w:val="00575598"/>
    <w:rsid w:val="0058091E"/>
    <w:rsid w:val="00582111"/>
    <w:rsid w:val="00582C5E"/>
    <w:rsid w:val="005850C5"/>
    <w:rsid w:val="005904BB"/>
    <w:rsid w:val="005945FF"/>
    <w:rsid w:val="00594D72"/>
    <w:rsid w:val="00596958"/>
    <w:rsid w:val="00597356"/>
    <w:rsid w:val="005A0068"/>
    <w:rsid w:val="005A19B1"/>
    <w:rsid w:val="005A6278"/>
    <w:rsid w:val="005A740E"/>
    <w:rsid w:val="005A7EA8"/>
    <w:rsid w:val="005B1600"/>
    <w:rsid w:val="005B1FA6"/>
    <w:rsid w:val="005B3EA7"/>
    <w:rsid w:val="005B763C"/>
    <w:rsid w:val="005C08F5"/>
    <w:rsid w:val="005C591B"/>
    <w:rsid w:val="005C5BD5"/>
    <w:rsid w:val="005C7491"/>
    <w:rsid w:val="005C7A58"/>
    <w:rsid w:val="005D1171"/>
    <w:rsid w:val="005D2CF7"/>
    <w:rsid w:val="005D3499"/>
    <w:rsid w:val="005D4B71"/>
    <w:rsid w:val="005D6F30"/>
    <w:rsid w:val="005D7657"/>
    <w:rsid w:val="005E1C6D"/>
    <w:rsid w:val="005E4054"/>
    <w:rsid w:val="005E563C"/>
    <w:rsid w:val="005F0EC7"/>
    <w:rsid w:val="005F20B3"/>
    <w:rsid w:val="005F24C9"/>
    <w:rsid w:val="005F3CA9"/>
    <w:rsid w:val="005F3E4F"/>
    <w:rsid w:val="005F4042"/>
    <w:rsid w:val="00602BCD"/>
    <w:rsid w:val="00603609"/>
    <w:rsid w:val="006036D8"/>
    <w:rsid w:val="00604C82"/>
    <w:rsid w:val="0060571B"/>
    <w:rsid w:val="006060E9"/>
    <w:rsid w:val="006069B7"/>
    <w:rsid w:val="0060757D"/>
    <w:rsid w:val="00607D13"/>
    <w:rsid w:val="00611358"/>
    <w:rsid w:val="00612EC6"/>
    <w:rsid w:val="006132CB"/>
    <w:rsid w:val="006136FB"/>
    <w:rsid w:val="00617224"/>
    <w:rsid w:val="00617E80"/>
    <w:rsid w:val="006205C3"/>
    <w:rsid w:val="00623D5F"/>
    <w:rsid w:val="006277A6"/>
    <w:rsid w:val="00627D6A"/>
    <w:rsid w:val="00632A20"/>
    <w:rsid w:val="00634C2B"/>
    <w:rsid w:val="0063650D"/>
    <w:rsid w:val="00636990"/>
    <w:rsid w:val="00636FA5"/>
    <w:rsid w:val="006373C5"/>
    <w:rsid w:val="00637CE7"/>
    <w:rsid w:val="006422BE"/>
    <w:rsid w:val="00644E2D"/>
    <w:rsid w:val="00645B64"/>
    <w:rsid w:val="00645C67"/>
    <w:rsid w:val="006463F3"/>
    <w:rsid w:val="006472D4"/>
    <w:rsid w:val="00653A9E"/>
    <w:rsid w:val="006579C8"/>
    <w:rsid w:val="00657B5B"/>
    <w:rsid w:val="006705C5"/>
    <w:rsid w:val="00672F40"/>
    <w:rsid w:val="006742B8"/>
    <w:rsid w:val="0067658E"/>
    <w:rsid w:val="00676AF7"/>
    <w:rsid w:val="00683861"/>
    <w:rsid w:val="00684887"/>
    <w:rsid w:val="0069210B"/>
    <w:rsid w:val="00696111"/>
    <w:rsid w:val="0069674A"/>
    <w:rsid w:val="00696B4D"/>
    <w:rsid w:val="00697D13"/>
    <w:rsid w:val="006A0F87"/>
    <w:rsid w:val="006A1355"/>
    <w:rsid w:val="006A3294"/>
    <w:rsid w:val="006A5391"/>
    <w:rsid w:val="006B09F0"/>
    <w:rsid w:val="006B22E6"/>
    <w:rsid w:val="006B4C05"/>
    <w:rsid w:val="006B5BB4"/>
    <w:rsid w:val="006B747A"/>
    <w:rsid w:val="006B795B"/>
    <w:rsid w:val="006B7ACD"/>
    <w:rsid w:val="006C065C"/>
    <w:rsid w:val="006C27D7"/>
    <w:rsid w:val="006D238B"/>
    <w:rsid w:val="006D2C50"/>
    <w:rsid w:val="006D4381"/>
    <w:rsid w:val="006D4A9D"/>
    <w:rsid w:val="006D7A5A"/>
    <w:rsid w:val="006D7FD2"/>
    <w:rsid w:val="006E0C30"/>
    <w:rsid w:val="006E0DDD"/>
    <w:rsid w:val="006E1AC7"/>
    <w:rsid w:val="006E1DB3"/>
    <w:rsid w:val="006E2278"/>
    <w:rsid w:val="006E4A9A"/>
    <w:rsid w:val="006E548F"/>
    <w:rsid w:val="006E5CD0"/>
    <w:rsid w:val="006E5FB8"/>
    <w:rsid w:val="006E60DC"/>
    <w:rsid w:val="006E617B"/>
    <w:rsid w:val="006E676A"/>
    <w:rsid w:val="006E6EB0"/>
    <w:rsid w:val="006E74F1"/>
    <w:rsid w:val="006F1468"/>
    <w:rsid w:val="006F3A69"/>
    <w:rsid w:val="0070000B"/>
    <w:rsid w:val="0070063F"/>
    <w:rsid w:val="00702357"/>
    <w:rsid w:val="00703194"/>
    <w:rsid w:val="00706223"/>
    <w:rsid w:val="00706FD7"/>
    <w:rsid w:val="00707234"/>
    <w:rsid w:val="00710668"/>
    <w:rsid w:val="0071360B"/>
    <w:rsid w:val="00716C32"/>
    <w:rsid w:val="00720A2F"/>
    <w:rsid w:val="00721267"/>
    <w:rsid w:val="0072189E"/>
    <w:rsid w:val="00724688"/>
    <w:rsid w:val="00724820"/>
    <w:rsid w:val="00724D18"/>
    <w:rsid w:val="00731D1B"/>
    <w:rsid w:val="00732004"/>
    <w:rsid w:val="00732118"/>
    <w:rsid w:val="00732A80"/>
    <w:rsid w:val="00733C25"/>
    <w:rsid w:val="007340F7"/>
    <w:rsid w:val="00734DF5"/>
    <w:rsid w:val="00735E5D"/>
    <w:rsid w:val="0073793C"/>
    <w:rsid w:val="00740316"/>
    <w:rsid w:val="00740F12"/>
    <w:rsid w:val="00744BFE"/>
    <w:rsid w:val="00746BEF"/>
    <w:rsid w:val="007475E6"/>
    <w:rsid w:val="007503E2"/>
    <w:rsid w:val="00750AF4"/>
    <w:rsid w:val="00750F7C"/>
    <w:rsid w:val="00751BE4"/>
    <w:rsid w:val="007523E0"/>
    <w:rsid w:val="007549AE"/>
    <w:rsid w:val="00755C6E"/>
    <w:rsid w:val="00756475"/>
    <w:rsid w:val="00756F94"/>
    <w:rsid w:val="00757685"/>
    <w:rsid w:val="007576B5"/>
    <w:rsid w:val="0076018F"/>
    <w:rsid w:val="0076237D"/>
    <w:rsid w:val="00776E70"/>
    <w:rsid w:val="00777E4B"/>
    <w:rsid w:val="00783EED"/>
    <w:rsid w:val="007841AB"/>
    <w:rsid w:val="007846B8"/>
    <w:rsid w:val="0078500E"/>
    <w:rsid w:val="00785207"/>
    <w:rsid w:val="0078757C"/>
    <w:rsid w:val="00787C77"/>
    <w:rsid w:val="0079729F"/>
    <w:rsid w:val="007A1BCE"/>
    <w:rsid w:val="007A2F88"/>
    <w:rsid w:val="007A362D"/>
    <w:rsid w:val="007A79B9"/>
    <w:rsid w:val="007B0641"/>
    <w:rsid w:val="007B13E6"/>
    <w:rsid w:val="007B16A6"/>
    <w:rsid w:val="007B64B6"/>
    <w:rsid w:val="007B7C8A"/>
    <w:rsid w:val="007C0E29"/>
    <w:rsid w:val="007C1E42"/>
    <w:rsid w:val="007C2741"/>
    <w:rsid w:val="007C2D11"/>
    <w:rsid w:val="007C2F44"/>
    <w:rsid w:val="007C5CB0"/>
    <w:rsid w:val="007D1AAD"/>
    <w:rsid w:val="007E2C9F"/>
    <w:rsid w:val="007E3307"/>
    <w:rsid w:val="007E38D1"/>
    <w:rsid w:val="007E4DD8"/>
    <w:rsid w:val="007E5AAA"/>
    <w:rsid w:val="007E7D97"/>
    <w:rsid w:val="007F34B2"/>
    <w:rsid w:val="007F4AE8"/>
    <w:rsid w:val="007F500F"/>
    <w:rsid w:val="007F5B62"/>
    <w:rsid w:val="007F5F5C"/>
    <w:rsid w:val="007F7C41"/>
    <w:rsid w:val="008019B8"/>
    <w:rsid w:val="008041F6"/>
    <w:rsid w:val="00807715"/>
    <w:rsid w:val="0081036F"/>
    <w:rsid w:val="00810BF1"/>
    <w:rsid w:val="00811917"/>
    <w:rsid w:val="0081428E"/>
    <w:rsid w:val="008142C7"/>
    <w:rsid w:val="00814ECA"/>
    <w:rsid w:val="00815E44"/>
    <w:rsid w:val="00820277"/>
    <w:rsid w:val="00824A1A"/>
    <w:rsid w:val="00826125"/>
    <w:rsid w:val="008264BC"/>
    <w:rsid w:val="00827C9B"/>
    <w:rsid w:val="008313E2"/>
    <w:rsid w:val="00831B52"/>
    <w:rsid w:val="0083473F"/>
    <w:rsid w:val="00835611"/>
    <w:rsid w:val="00835C41"/>
    <w:rsid w:val="00837F31"/>
    <w:rsid w:val="008463C4"/>
    <w:rsid w:val="00847CC7"/>
    <w:rsid w:val="008537AF"/>
    <w:rsid w:val="00854D75"/>
    <w:rsid w:val="0085535E"/>
    <w:rsid w:val="00855F43"/>
    <w:rsid w:val="00861F44"/>
    <w:rsid w:val="0086204E"/>
    <w:rsid w:val="00862458"/>
    <w:rsid w:val="008638FB"/>
    <w:rsid w:val="008679C2"/>
    <w:rsid w:val="00871D2B"/>
    <w:rsid w:val="00872EF8"/>
    <w:rsid w:val="00875B08"/>
    <w:rsid w:val="008811F8"/>
    <w:rsid w:val="00881D9D"/>
    <w:rsid w:val="008837B4"/>
    <w:rsid w:val="00884BCC"/>
    <w:rsid w:val="008850D2"/>
    <w:rsid w:val="008853EB"/>
    <w:rsid w:val="00885D07"/>
    <w:rsid w:val="00886F12"/>
    <w:rsid w:val="008878AC"/>
    <w:rsid w:val="00887AFB"/>
    <w:rsid w:val="0089068D"/>
    <w:rsid w:val="008906E4"/>
    <w:rsid w:val="00890F50"/>
    <w:rsid w:val="00891BEB"/>
    <w:rsid w:val="00892295"/>
    <w:rsid w:val="00892749"/>
    <w:rsid w:val="00893D3C"/>
    <w:rsid w:val="00893F12"/>
    <w:rsid w:val="00893F38"/>
    <w:rsid w:val="00895F57"/>
    <w:rsid w:val="008A054F"/>
    <w:rsid w:val="008A530A"/>
    <w:rsid w:val="008A57E4"/>
    <w:rsid w:val="008A5E98"/>
    <w:rsid w:val="008A753A"/>
    <w:rsid w:val="008A7917"/>
    <w:rsid w:val="008B0FAC"/>
    <w:rsid w:val="008B4AD8"/>
    <w:rsid w:val="008B5FB4"/>
    <w:rsid w:val="008B7AC4"/>
    <w:rsid w:val="008C0C57"/>
    <w:rsid w:val="008C0C9C"/>
    <w:rsid w:val="008C0E61"/>
    <w:rsid w:val="008C12E1"/>
    <w:rsid w:val="008C470C"/>
    <w:rsid w:val="008C7A30"/>
    <w:rsid w:val="008C7AF7"/>
    <w:rsid w:val="008D1756"/>
    <w:rsid w:val="008D1CA6"/>
    <w:rsid w:val="008D28E6"/>
    <w:rsid w:val="008D440F"/>
    <w:rsid w:val="008D5653"/>
    <w:rsid w:val="008D6C75"/>
    <w:rsid w:val="008D7FCD"/>
    <w:rsid w:val="008E4638"/>
    <w:rsid w:val="008E608B"/>
    <w:rsid w:val="008F07D1"/>
    <w:rsid w:val="008F103E"/>
    <w:rsid w:val="008F3153"/>
    <w:rsid w:val="008F7F02"/>
    <w:rsid w:val="0090095A"/>
    <w:rsid w:val="0090187E"/>
    <w:rsid w:val="00901FC8"/>
    <w:rsid w:val="009022BB"/>
    <w:rsid w:val="00903358"/>
    <w:rsid w:val="0090460D"/>
    <w:rsid w:val="009048F2"/>
    <w:rsid w:val="009118B3"/>
    <w:rsid w:val="00911C08"/>
    <w:rsid w:val="00911F0B"/>
    <w:rsid w:val="009132B5"/>
    <w:rsid w:val="00914B79"/>
    <w:rsid w:val="00917B59"/>
    <w:rsid w:val="009212B6"/>
    <w:rsid w:val="00924F65"/>
    <w:rsid w:val="00925D71"/>
    <w:rsid w:val="00925F0D"/>
    <w:rsid w:val="00926E20"/>
    <w:rsid w:val="00927A82"/>
    <w:rsid w:val="0093065A"/>
    <w:rsid w:val="00930D08"/>
    <w:rsid w:val="00931B64"/>
    <w:rsid w:val="009326BF"/>
    <w:rsid w:val="0093273F"/>
    <w:rsid w:val="0093288A"/>
    <w:rsid w:val="00933138"/>
    <w:rsid w:val="0093598F"/>
    <w:rsid w:val="00936776"/>
    <w:rsid w:val="009369E8"/>
    <w:rsid w:val="00941A61"/>
    <w:rsid w:val="0094448E"/>
    <w:rsid w:val="00944602"/>
    <w:rsid w:val="00946190"/>
    <w:rsid w:val="0094679E"/>
    <w:rsid w:val="0094784F"/>
    <w:rsid w:val="00950743"/>
    <w:rsid w:val="00952E43"/>
    <w:rsid w:val="00955767"/>
    <w:rsid w:val="00957565"/>
    <w:rsid w:val="00957961"/>
    <w:rsid w:val="009600CC"/>
    <w:rsid w:val="0096061A"/>
    <w:rsid w:val="00963624"/>
    <w:rsid w:val="00964386"/>
    <w:rsid w:val="0096622B"/>
    <w:rsid w:val="00967937"/>
    <w:rsid w:val="00973B93"/>
    <w:rsid w:val="00977A23"/>
    <w:rsid w:val="00977C42"/>
    <w:rsid w:val="00980763"/>
    <w:rsid w:val="00982EAA"/>
    <w:rsid w:val="0098474D"/>
    <w:rsid w:val="009868B0"/>
    <w:rsid w:val="0099310B"/>
    <w:rsid w:val="00993BF2"/>
    <w:rsid w:val="009949CA"/>
    <w:rsid w:val="00994F67"/>
    <w:rsid w:val="0099694B"/>
    <w:rsid w:val="0099731C"/>
    <w:rsid w:val="00997630"/>
    <w:rsid w:val="009A03AA"/>
    <w:rsid w:val="009A14C0"/>
    <w:rsid w:val="009A30FB"/>
    <w:rsid w:val="009A312A"/>
    <w:rsid w:val="009A4CE6"/>
    <w:rsid w:val="009A59C7"/>
    <w:rsid w:val="009A779B"/>
    <w:rsid w:val="009A7A28"/>
    <w:rsid w:val="009B4498"/>
    <w:rsid w:val="009B50BB"/>
    <w:rsid w:val="009B69AB"/>
    <w:rsid w:val="009B769D"/>
    <w:rsid w:val="009C0664"/>
    <w:rsid w:val="009C0CAF"/>
    <w:rsid w:val="009C0FC3"/>
    <w:rsid w:val="009C2BAF"/>
    <w:rsid w:val="009C543B"/>
    <w:rsid w:val="009C76D4"/>
    <w:rsid w:val="009D2A2F"/>
    <w:rsid w:val="009D3841"/>
    <w:rsid w:val="009D7BC8"/>
    <w:rsid w:val="009D7ED9"/>
    <w:rsid w:val="009E08D9"/>
    <w:rsid w:val="009E6FB9"/>
    <w:rsid w:val="009F0AA9"/>
    <w:rsid w:val="009F0E35"/>
    <w:rsid w:val="009F23DE"/>
    <w:rsid w:val="009F5210"/>
    <w:rsid w:val="00A0094C"/>
    <w:rsid w:val="00A032B3"/>
    <w:rsid w:val="00A04240"/>
    <w:rsid w:val="00A04408"/>
    <w:rsid w:val="00A0569C"/>
    <w:rsid w:val="00A07F82"/>
    <w:rsid w:val="00A10EDC"/>
    <w:rsid w:val="00A12E47"/>
    <w:rsid w:val="00A17ACD"/>
    <w:rsid w:val="00A20EA4"/>
    <w:rsid w:val="00A21F77"/>
    <w:rsid w:val="00A23244"/>
    <w:rsid w:val="00A2665F"/>
    <w:rsid w:val="00A32100"/>
    <w:rsid w:val="00A3473B"/>
    <w:rsid w:val="00A350ED"/>
    <w:rsid w:val="00A37445"/>
    <w:rsid w:val="00A3791A"/>
    <w:rsid w:val="00A42F1B"/>
    <w:rsid w:val="00A445EB"/>
    <w:rsid w:val="00A44AB9"/>
    <w:rsid w:val="00A44F6E"/>
    <w:rsid w:val="00A45C6D"/>
    <w:rsid w:val="00A45D0E"/>
    <w:rsid w:val="00A473FB"/>
    <w:rsid w:val="00A479CC"/>
    <w:rsid w:val="00A47CC5"/>
    <w:rsid w:val="00A506E6"/>
    <w:rsid w:val="00A50A07"/>
    <w:rsid w:val="00A517ED"/>
    <w:rsid w:val="00A51E45"/>
    <w:rsid w:val="00A52E3A"/>
    <w:rsid w:val="00A53186"/>
    <w:rsid w:val="00A55E7A"/>
    <w:rsid w:val="00A563FE"/>
    <w:rsid w:val="00A57078"/>
    <w:rsid w:val="00A5747B"/>
    <w:rsid w:val="00A6133C"/>
    <w:rsid w:val="00A61A1D"/>
    <w:rsid w:val="00A62181"/>
    <w:rsid w:val="00A62804"/>
    <w:rsid w:val="00A62B5C"/>
    <w:rsid w:val="00A64793"/>
    <w:rsid w:val="00A65115"/>
    <w:rsid w:val="00A65649"/>
    <w:rsid w:val="00A6609D"/>
    <w:rsid w:val="00A67E49"/>
    <w:rsid w:val="00A70C67"/>
    <w:rsid w:val="00A72E1E"/>
    <w:rsid w:val="00A751B3"/>
    <w:rsid w:val="00A7666B"/>
    <w:rsid w:val="00A77B58"/>
    <w:rsid w:val="00A87AB0"/>
    <w:rsid w:val="00A9192A"/>
    <w:rsid w:val="00A9296A"/>
    <w:rsid w:val="00A92D58"/>
    <w:rsid w:val="00A9338F"/>
    <w:rsid w:val="00A936F6"/>
    <w:rsid w:val="00A94B18"/>
    <w:rsid w:val="00A95522"/>
    <w:rsid w:val="00A96F0E"/>
    <w:rsid w:val="00AA1B1E"/>
    <w:rsid w:val="00AA2DCB"/>
    <w:rsid w:val="00AA388B"/>
    <w:rsid w:val="00AA3965"/>
    <w:rsid w:val="00AA5025"/>
    <w:rsid w:val="00AA51C0"/>
    <w:rsid w:val="00AA5F05"/>
    <w:rsid w:val="00AA6CC0"/>
    <w:rsid w:val="00AA73CC"/>
    <w:rsid w:val="00AB1280"/>
    <w:rsid w:val="00AB1D12"/>
    <w:rsid w:val="00AB320C"/>
    <w:rsid w:val="00AB497D"/>
    <w:rsid w:val="00AB4FF6"/>
    <w:rsid w:val="00AB5CF9"/>
    <w:rsid w:val="00AB65BF"/>
    <w:rsid w:val="00AB7079"/>
    <w:rsid w:val="00AC1349"/>
    <w:rsid w:val="00AC1792"/>
    <w:rsid w:val="00AC6C95"/>
    <w:rsid w:val="00AD3EFF"/>
    <w:rsid w:val="00AD4828"/>
    <w:rsid w:val="00AD4A68"/>
    <w:rsid w:val="00AD51E5"/>
    <w:rsid w:val="00AD6784"/>
    <w:rsid w:val="00AD6A66"/>
    <w:rsid w:val="00AE0AD7"/>
    <w:rsid w:val="00AE0E87"/>
    <w:rsid w:val="00AE112D"/>
    <w:rsid w:val="00AE2346"/>
    <w:rsid w:val="00AE3396"/>
    <w:rsid w:val="00AE5153"/>
    <w:rsid w:val="00AE59A6"/>
    <w:rsid w:val="00AF00F0"/>
    <w:rsid w:val="00AF039B"/>
    <w:rsid w:val="00AF3C8B"/>
    <w:rsid w:val="00AF5B26"/>
    <w:rsid w:val="00AF7804"/>
    <w:rsid w:val="00B02E23"/>
    <w:rsid w:val="00B137D4"/>
    <w:rsid w:val="00B14299"/>
    <w:rsid w:val="00B15915"/>
    <w:rsid w:val="00B233E4"/>
    <w:rsid w:val="00B24B02"/>
    <w:rsid w:val="00B269C1"/>
    <w:rsid w:val="00B30A12"/>
    <w:rsid w:val="00B33BFF"/>
    <w:rsid w:val="00B34C97"/>
    <w:rsid w:val="00B35C3B"/>
    <w:rsid w:val="00B36030"/>
    <w:rsid w:val="00B37144"/>
    <w:rsid w:val="00B37394"/>
    <w:rsid w:val="00B37DFF"/>
    <w:rsid w:val="00B402F9"/>
    <w:rsid w:val="00B426C2"/>
    <w:rsid w:val="00B45E01"/>
    <w:rsid w:val="00B47CF5"/>
    <w:rsid w:val="00B502D4"/>
    <w:rsid w:val="00B51148"/>
    <w:rsid w:val="00B548D1"/>
    <w:rsid w:val="00B54CDC"/>
    <w:rsid w:val="00B54E33"/>
    <w:rsid w:val="00B55C36"/>
    <w:rsid w:val="00B5746F"/>
    <w:rsid w:val="00B62206"/>
    <w:rsid w:val="00B65138"/>
    <w:rsid w:val="00B6544D"/>
    <w:rsid w:val="00B656B6"/>
    <w:rsid w:val="00B66D2D"/>
    <w:rsid w:val="00B70BF5"/>
    <w:rsid w:val="00B73132"/>
    <w:rsid w:val="00B74762"/>
    <w:rsid w:val="00B778FA"/>
    <w:rsid w:val="00B8162E"/>
    <w:rsid w:val="00B8260B"/>
    <w:rsid w:val="00B84B67"/>
    <w:rsid w:val="00B85BDD"/>
    <w:rsid w:val="00B861E3"/>
    <w:rsid w:val="00B9163F"/>
    <w:rsid w:val="00B924B3"/>
    <w:rsid w:val="00B92620"/>
    <w:rsid w:val="00B9361E"/>
    <w:rsid w:val="00B93A46"/>
    <w:rsid w:val="00B94765"/>
    <w:rsid w:val="00B95646"/>
    <w:rsid w:val="00B96804"/>
    <w:rsid w:val="00B96E25"/>
    <w:rsid w:val="00B97225"/>
    <w:rsid w:val="00BA0063"/>
    <w:rsid w:val="00BA0402"/>
    <w:rsid w:val="00BA1030"/>
    <w:rsid w:val="00BA6132"/>
    <w:rsid w:val="00BA6C3E"/>
    <w:rsid w:val="00BB1DB1"/>
    <w:rsid w:val="00BB3117"/>
    <w:rsid w:val="00BB33C6"/>
    <w:rsid w:val="00BB35A5"/>
    <w:rsid w:val="00BB37EF"/>
    <w:rsid w:val="00BB4496"/>
    <w:rsid w:val="00BB5D4E"/>
    <w:rsid w:val="00BB693B"/>
    <w:rsid w:val="00BC3657"/>
    <w:rsid w:val="00BC49E5"/>
    <w:rsid w:val="00BC70D9"/>
    <w:rsid w:val="00BD0597"/>
    <w:rsid w:val="00BD0A83"/>
    <w:rsid w:val="00BD1788"/>
    <w:rsid w:val="00BD3118"/>
    <w:rsid w:val="00BD36B8"/>
    <w:rsid w:val="00BD409D"/>
    <w:rsid w:val="00BD424E"/>
    <w:rsid w:val="00BD57E6"/>
    <w:rsid w:val="00BD7AC7"/>
    <w:rsid w:val="00BF3616"/>
    <w:rsid w:val="00BF3A63"/>
    <w:rsid w:val="00BF575D"/>
    <w:rsid w:val="00BF753C"/>
    <w:rsid w:val="00BF77AA"/>
    <w:rsid w:val="00BF7940"/>
    <w:rsid w:val="00C00461"/>
    <w:rsid w:val="00C00689"/>
    <w:rsid w:val="00C01B2A"/>
    <w:rsid w:val="00C03863"/>
    <w:rsid w:val="00C058F1"/>
    <w:rsid w:val="00C066DD"/>
    <w:rsid w:val="00C06F69"/>
    <w:rsid w:val="00C15119"/>
    <w:rsid w:val="00C2116D"/>
    <w:rsid w:val="00C21670"/>
    <w:rsid w:val="00C2213E"/>
    <w:rsid w:val="00C22159"/>
    <w:rsid w:val="00C22B3C"/>
    <w:rsid w:val="00C23507"/>
    <w:rsid w:val="00C25ADC"/>
    <w:rsid w:val="00C26784"/>
    <w:rsid w:val="00C30E8E"/>
    <w:rsid w:val="00C324ED"/>
    <w:rsid w:val="00C341B6"/>
    <w:rsid w:val="00C34D19"/>
    <w:rsid w:val="00C366A5"/>
    <w:rsid w:val="00C36B2F"/>
    <w:rsid w:val="00C379C8"/>
    <w:rsid w:val="00C403BE"/>
    <w:rsid w:val="00C404B4"/>
    <w:rsid w:val="00C40F03"/>
    <w:rsid w:val="00C43353"/>
    <w:rsid w:val="00C43592"/>
    <w:rsid w:val="00C46330"/>
    <w:rsid w:val="00C469E7"/>
    <w:rsid w:val="00C51BA9"/>
    <w:rsid w:val="00C537C0"/>
    <w:rsid w:val="00C5422E"/>
    <w:rsid w:val="00C56DD6"/>
    <w:rsid w:val="00C5773D"/>
    <w:rsid w:val="00C60422"/>
    <w:rsid w:val="00C6061E"/>
    <w:rsid w:val="00C63A1A"/>
    <w:rsid w:val="00C65246"/>
    <w:rsid w:val="00C65506"/>
    <w:rsid w:val="00C66723"/>
    <w:rsid w:val="00C67C84"/>
    <w:rsid w:val="00C73A7A"/>
    <w:rsid w:val="00C73CA3"/>
    <w:rsid w:val="00C7720D"/>
    <w:rsid w:val="00C77C08"/>
    <w:rsid w:val="00C802F8"/>
    <w:rsid w:val="00C80458"/>
    <w:rsid w:val="00C83A8E"/>
    <w:rsid w:val="00C83B58"/>
    <w:rsid w:val="00C850AE"/>
    <w:rsid w:val="00C9021C"/>
    <w:rsid w:val="00C93729"/>
    <w:rsid w:val="00C93CEE"/>
    <w:rsid w:val="00C94441"/>
    <w:rsid w:val="00C952CA"/>
    <w:rsid w:val="00C95678"/>
    <w:rsid w:val="00C96180"/>
    <w:rsid w:val="00C972FD"/>
    <w:rsid w:val="00C9766E"/>
    <w:rsid w:val="00CA07F3"/>
    <w:rsid w:val="00CA492A"/>
    <w:rsid w:val="00CA66DD"/>
    <w:rsid w:val="00CA78CA"/>
    <w:rsid w:val="00CB1944"/>
    <w:rsid w:val="00CB2796"/>
    <w:rsid w:val="00CB3D4B"/>
    <w:rsid w:val="00CB41CB"/>
    <w:rsid w:val="00CB52FA"/>
    <w:rsid w:val="00CB63FE"/>
    <w:rsid w:val="00CB7DDA"/>
    <w:rsid w:val="00CC1826"/>
    <w:rsid w:val="00CC1F22"/>
    <w:rsid w:val="00CC48D0"/>
    <w:rsid w:val="00CC6461"/>
    <w:rsid w:val="00CC684B"/>
    <w:rsid w:val="00CC6F82"/>
    <w:rsid w:val="00CC774E"/>
    <w:rsid w:val="00CC7888"/>
    <w:rsid w:val="00CC7BEB"/>
    <w:rsid w:val="00CD07D3"/>
    <w:rsid w:val="00CD0F57"/>
    <w:rsid w:val="00CD1F86"/>
    <w:rsid w:val="00CD234F"/>
    <w:rsid w:val="00CD3649"/>
    <w:rsid w:val="00CD47C5"/>
    <w:rsid w:val="00CD4B9B"/>
    <w:rsid w:val="00CD6075"/>
    <w:rsid w:val="00CD746C"/>
    <w:rsid w:val="00CD7FF3"/>
    <w:rsid w:val="00CE0BDE"/>
    <w:rsid w:val="00CE154F"/>
    <w:rsid w:val="00CE1648"/>
    <w:rsid w:val="00CE3235"/>
    <w:rsid w:val="00CE6187"/>
    <w:rsid w:val="00CE74AA"/>
    <w:rsid w:val="00CF0D62"/>
    <w:rsid w:val="00CF0D97"/>
    <w:rsid w:val="00CF34C4"/>
    <w:rsid w:val="00CF38D1"/>
    <w:rsid w:val="00CF3C50"/>
    <w:rsid w:val="00CF496E"/>
    <w:rsid w:val="00CF5D98"/>
    <w:rsid w:val="00CF5E72"/>
    <w:rsid w:val="00CF5F93"/>
    <w:rsid w:val="00CF7952"/>
    <w:rsid w:val="00D0189A"/>
    <w:rsid w:val="00D020AB"/>
    <w:rsid w:val="00D032CA"/>
    <w:rsid w:val="00D07138"/>
    <w:rsid w:val="00D123D2"/>
    <w:rsid w:val="00D12B1A"/>
    <w:rsid w:val="00D12B8C"/>
    <w:rsid w:val="00D12D5D"/>
    <w:rsid w:val="00D171FE"/>
    <w:rsid w:val="00D2154A"/>
    <w:rsid w:val="00D2665F"/>
    <w:rsid w:val="00D31620"/>
    <w:rsid w:val="00D3493D"/>
    <w:rsid w:val="00D34C3B"/>
    <w:rsid w:val="00D34E6A"/>
    <w:rsid w:val="00D3504D"/>
    <w:rsid w:val="00D3568E"/>
    <w:rsid w:val="00D36028"/>
    <w:rsid w:val="00D40509"/>
    <w:rsid w:val="00D40F14"/>
    <w:rsid w:val="00D41830"/>
    <w:rsid w:val="00D45119"/>
    <w:rsid w:val="00D46220"/>
    <w:rsid w:val="00D46E64"/>
    <w:rsid w:val="00D47501"/>
    <w:rsid w:val="00D5013C"/>
    <w:rsid w:val="00D505BD"/>
    <w:rsid w:val="00D50718"/>
    <w:rsid w:val="00D53905"/>
    <w:rsid w:val="00D56027"/>
    <w:rsid w:val="00D563C2"/>
    <w:rsid w:val="00D60A9D"/>
    <w:rsid w:val="00D61215"/>
    <w:rsid w:val="00D6147D"/>
    <w:rsid w:val="00D61A27"/>
    <w:rsid w:val="00D6268E"/>
    <w:rsid w:val="00D62F61"/>
    <w:rsid w:val="00D6501B"/>
    <w:rsid w:val="00D65341"/>
    <w:rsid w:val="00D66476"/>
    <w:rsid w:val="00D67A8F"/>
    <w:rsid w:val="00D715BA"/>
    <w:rsid w:val="00D724CD"/>
    <w:rsid w:val="00D72ABE"/>
    <w:rsid w:val="00D74AB1"/>
    <w:rsid w:val="00D76177"/>
    <w:rsid w:val="00D8460E"/>
    <w:rsid w:val="00D90800"/>
    <w:rsid w:val="00D9198A"/>
    <w:rsid w:val="00D91FAB"/>
    <w:rsid w:val="00D92EC1"/>
    <w:rsid w:val="00D939E2"/>
    <w:rsid w:val="00D94858"/>
    <w:rsid w:val="00D95FE1"/>
    <w:rsid w:val="00DA03F4"/>
    <w:rsid w:val="00DA1767"/>
    <w:rsid w:val="00DA2EB1"/>
    <w:rsid w:val="00DA3F18"/>
    <w:rsid w:val="00DA703F"/>
    <w:rsid w:val="00DB1652"/>
    <w:rsid w:val="00DB28E9"/>
    <w:rsid w:val="00DB3687"/>
    <w:rsid w:val="00DB37E2"/>
    <w:rsid w:val="00DB52EF"/>
    <w:rsid w:val="00DB62C9"/>
    <w:rsid w:val="00DC1735"/>
    <w:rsid w:val="00DC2DBA"/>
    <w:rsid w:val="00DC40E6"/>
    <w:rsid w:val="00DC522C"/>
    <w:rsid w:val="00DC5BF4"/>
    <w:rsid w:val="00DC6D65"/>
    <w:rsid w:val="00DD125F"/>
    <w:rsid w:val="00DD3659"/>
    <w:rsid w:val="00DD48D3"/>
    <w:rsid w:val="00DD6A2E"/>
    <w:rsid w:val="00DD71D4"/>
    <w:rsid w:val="00DE0535"/>
    <w:rsid w:val="00DE12AF"/>
    <w:rsid w:val="00DE1792"/>
    <w:rsid w:val="00DE32EF"/>
    <w:rsid w:val="00DE3EDC"/>
    <w:rsid w:val="00DE4608"/>
    <w:rsid w:val="00DE4968"/>
    <w:rsid w:val="00DE7F86"/>
    <w:rsid w:val="00DF081F"/>
    <w:rsid w:val="00DF26E8"/>
    <w:rsid w:val="00DF4A48"/>
    <w:rsid w:val="00DF60F8"/>
    <w:rsid w:val="00DF6138"/>
    <w:rsid w:val="00DF7BB1"/>
    <w:rsid w:val="00DF7FB9"/>
    <w:rsid w:val="00E00816"/>
    <w:rsid w:val="00E0085C"/>
    <w:rsid w:val="00E01658"/>
    <w:rsid w:val="00E01E7F"/>
    <w:rsid w:val="00E03A7C"/>
    <w:rsid w:val="00E04149"/>
    <w:rsid w:val="00E04219"/>
    <w:rsid w:val="00E04884"/>
    <w:rsid w:val="00E054E4"/>
    <w:rsid w:val="00E0637D"/>
    <w:rsid w:val="00E10469"/>
    <w:rsid w:val="00E129EC"/>
    <w:rsid w:val="00E12D5A"/>
    <w:rsid w:val="00E13A60"/>
    <w:rsid w:val="00E13B4A"/>
    <w:rsid w:val="00E21A46"/>
    <w:rsid w:val="00E21F49"/>
    <w:rsid w:val="00E23E47"/>
    <w:rsid w:val="00E25F05"/>
    <w:rsid w:val="00E261EE"/>
    <w:rsid w:val="00E2653A"/>
    <w:rsid w:val="00E26B71"/>
    <w:rsid w:val="00E32FFE"/>
    <w:rsid w:val="00E3365D"/>
    <w:rsid w:val="00E34F8E"/>
    <w:rsid w:val="00E406A9"/>
    <w:rsid w:val="00E40782"/>
    <w:rsid w:val="00E41CE1"/>
    <w:rsid w:val="00E42017"/>
    <w:rsid w:val="00E444F5"/>
    <w:rsid w:val="00E44D31"/>
    <w:rsid w:val="00E45D40"/>
    <w:rsid w:val="00E477AD"/>
    <w:rsid w:val="00E52FC8"/>
    <w:rsid w:val="00E56B6D"/>
    <w:rsid w:val="00E57A45"/>
    <w:rsid w:val="00E610BC"/>
    <w:rsid w:val="00E629C5"/>
    <w:rsid w:val="00E63D15"/>
    <w:rsid w:val="00E66598"/>
    <w:rsid w:val="00E67F8A"/>
    <w:rsid w:val="00E728F2"/>
    <w:rsid w:val="00E74630"/>
    <w:rsid w:val="00E7510D"/>
    <w:rsid w:val="00E7537D"/>
    <w:rsid w:val="00E7584F"/>
    <w:rsid w:val="00E8036D"/>
    <w:rsid w:val="00E8086C"/>
    <w:rsid w:val="00E81337"/>
    <w:rsid w:val="00E8151E"/>
    <w:rsid w:val="00E8263D"/>
    <w:rsid w:val="00E8519F"/>
    <w:rsid w:val="00E86D79"/>
    <w:rsid w:val="00E87665"/>
    <w:rsid w:val="00E87AC7"/>
    <w:rsid w:val="00E90B27"/>
    <w:rsid w:val="00E9174A"/>
    <w:rsid w:val="00E9576B"/>
    <w:rsid w:val="00E95775"/>
    <w:rsid w:val="00E97B52"/>
    <w:rsid w:val="00E97E7E"/>
    <w:rsid w:val="00EA0D33"/>
    <w:rsid w:val="00EA34DD"/>
    <w:rsid w:val="00EA4479"/>
    <w:rsid w:val="00EA4919"/>
    <w:rsid w:val="00EA6FF1"/>
    <w:rsid w:val="00EA7986"/>
    <w:rsid w:val="00EB29BF"/>
    <w:rsid w:val="00EB2ABF"/>
    <w:rsid w:val="00EB668D"/>
    <w:rsid w:val="00EB7640"/>
    <w:rsid w:val="00EC202F"/>
    <w:rsid w:val="00EC6043"/>
    <w:rsid w:val="00ED0A70"/>
    <w:rsid w:val="00ED1741"/>
    <w:rsid w:val="00ED2052"/>
    <w:rsid w:val="00ED3504"/>
    <w:rsid w:val="00ED50F9"/>
    <w:rsid w:val="00ED65AD"/>
    <w:rsid w:val="00ED7E05"/>
    <w:rsid w:val="00EE1040"/>
    <w:rsid w:val="00EE1640"/>
    <w:rsid w:val="00EE21C4"/>
    <w:rsid w:val="00EE2915"/>
    <w:rsid w:val="00EE3D0C"/>
    <w:rsid w:val="00EE551D"/>
    <w:rsid w:val="00EF0245"/>
    <w:rsid w:val="00EF037D"/>
    <w:rsid w:val="00EF0D88"/>
    <w:rsid w:val="00EF1AC0"/>
    <w:rsid w:val="00EF29BD"/>
    <w:rsid w:val="00EF53E7"/>
    <w:rsid w:val="00EF6F7F"/>
    <w:rsid w:val="00EF7914"/>
    <w:rsid w:val="00F04F66"/>
    <w:rsid w:val="00F05DD5"/>
    <w:rsid w:val="00F05E98"/>
    <w:rsid w:val="00F05FEB"/>
    <w:rsid w:val="00F06DCC"/>
    <w:rsid w:val="00F10236"/>
    <w:rsid w:val="00F11B5F"/>
    <w:rsid w:val="00F124DA"/>
    <w:rsid w:val="00F1267C"/>
    <w:rsid w:val="00F128B7"/>
    <w:rsid w:val="00F13C9B"/>
    <w:rsid w:val="00F1428D"/>
    <w:rsid w:val="00F14347"/>
    <w:rsid w:val="00F148BA"/>
    <w:rsid w:val="00F156DD"/>
    <w:rsid w:val="00F20110"/>
    <w:rsid w:val="00F212CE"/>
    <w:rsid w:val="00F24136"/>
    <w:rsid w:val="00F2471F"/>
    <w:rsid w:val="00F254CE"/>
    <w:rsid w:val="00F32326"/>
    <w:rsid w:val="00F33336"/>
    <w:rsid w:val="00F33657"/>
    <w:rsid w:val="00F34640"/>
    <w:rsid w:val="00F35AF7"/>
    <w:rsid w:val="00F37C03"/>
    <w:rsid w:val="00F37DF0"/>
    <w:rsid w:val="00F413DF"/>
    <w:rsid w:val="00F41C0E"/>
    <w:rsid w:val="00F41EFC"/>
    <w:rsid w:val="00F4253D"/>
    <w:rsid w:val="00F47D2B"/>
    <w:rsid w:val="00F51B56"/>
    <w:rsid w:val="00F559F0"/>
    <w:rsid w:val="00F57E4E"/>
    <w:rsid w:val="00F613C9"/>
    <w:rsid w:val="00F61AA4"/>
    <w:rsid w:val="00F62C9B"/>
    <w:rsid w:val="00F631DE"/>
    <w:rsid w:val="00F64834"/>
    <w:rsid w:val="00F65E50"/>
    <w:rsid w:val="00F66994"/>
    <w:rsid w:val="00F671A3"/>
    <w:rsid w:val="00F7197A"/>
    <w:rsid w:val="00F71AE2"/>
    <w:rsid w:val="00F72041"/>
    <w:rsid w:val="00F73E8F"/>
    <w:rsid w:val="00F74AD6"/>
    <w:rsid w:val="00F75014"/>
    <w:rsid w:val="00F81CB0"/>
    <w:rsid w:val="00F8369F"/>
    <w:rsid w:val="00F84890"/>
    <w:rsid w:val="00F86AF4"/>
    <w:rsid w:val="00F874F8"/>
    <w:rsid w:val="00F91820"/>
    <w:rsid w:val="00F91EC4"/>
    <w:rsid w:val="00F92CFE"/>
    <w:rsid w:val="00F940D1"/>
    <w:rsid w:val="00F956B0"/>
    <w:rsid w:val="00F96DA7"/>
    <w:rsid w:val="00F9722D"/>
    <w:rsid w:val="00F97690"/>
    <w:rsid w:val="00FA1130"/>
    <w:rsid w:val="00FA16AB"/>
    <w:rsid w:val="00FA52CF"/>
    <w:rsid w:val="00FA71C8"/>
    <w:rsid w:val="00FA75E5"/>
    <w:rsid w:val="00FA7B40"/>
    <w:rsid w:val="00FA7CB0"/>
    <w:rsid w:val="00FB177E"/>
    <w:rsid w:val="00FB4C3A"/>
    <w:rsid w:val="00FB7150"/>
    <w:rsid w:val="00FB7678"/>
    <w:rsid w:val="00FB7A64"/>
    <w:rsid w:val="00FC0F84"/>
    <w:rsid w:val="00FC1EC7"/>
    <w:rsid w:val="00FC3CF7"/>
    <w:rsid w:val="00FC3D5E"/>
    <w:rsid w:val="00FC4D44"/>
    <w:rsid w:val="00FC51FF"/>
    <w:rsid w:val="00FC5A8D"/>
    <w:rsid w:val="00FC5D23"/>
    <w:rsid w:val="00FD09F5"/>
    <w:rsid w:val="00FD332B"/>
    <w:rsid w:val="00FD3DAE"/>
    <w:rsid w:val="00FD5D77"/>
    <w:rsid w:val="00FE088A"/>
    <w:rsid w:val="00FE2B75"/>
    <w:rsid w:val="00FF228A"/>
    <w:rsid w:val="00FF2F48"/>
    <w:rsid w:val="00FF32CC"/>
    <w:rsid w:val="00FF34D4"/>
    <w:rsid w:val="00FF61FF"/>
    <w:rsid w:val="00FF6260"/>
    <w:rsid w:val="00FF6299"/>
    <w:rsid w:val="00FF68EA"/>
    <w:rsid w:val="00FF7065"/>
    <w:rsid w:val="00FF7FD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310B"/>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1"/>
    <w:uiPriority w:val="9"/>
    <w:qFormat/>
    <w:rsid w:val="0099310B"/>
    <w:pPr>
      <w:keepNext/>
      <w:spacing w:line="540" w:lineRule="exact"/>
      <w:outlineLvl w:val="0"/>
    </w:pPr>
    <w:rPr>
      <w:rFonts w:ascii="Cambria" w:hAnsi="Cambria"/>
      <w:b/>
      <w:bCs/>
      <w:kern w:val="32"/>
      <w:sz w:val="32"/>
      <w:szCs w:val="32"/>
    </w:rPr>
  </w:style>
  <w:style w:type="paragraph" w:styleId="Cmsor2">
    <w:name w:val="heading 2"/>
    <w:basedOn w:val="Norml"/>
    <w:next w:val="Norml"/>
    <w:link w:val="Cmsor2Char"/>
    <w:qFormat/>
    <w:rsid w:val="0099310B"/>
    <w:pPr>
      <w:keepNext/>
      <w:tabs>
        <w:tab w:val="left" w:pos="-3828"/>
      </w:tabs>
      <w:spacing w:line="360" w:lineRule="auto"/>
      <w:jc w:val="both"/>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uiPriority w:val="9"/>
    <w:rsid w:val="0099310B"/>
    <w:rPr>
      <w:rFonts w:asciiTheme="majorHAnsi" w:eastAsiaTheme="majorEastAsia" w:hAnsiTheme="majorHAnsi" w:cstheme="majorBidi"/>
      <w:b/>
      <w:bCs/>
      <w:color w:val="365F91" w:themeColor="accent1" w:themeShade="BF"/>
      <w:sz w:val="28"/>
      <w:szCs w:val="28"/>
      <w:lang w:eastAsia="hu-HU"/>
    </w:rPr>
  </w:style>
  <w:style w:type="character" w:customStyle="1" w:styleId="Cmsor2Char">
    <w:name w:val="Címsor 2 Char"/>
    <w:basedOn w:val="Bekezdsalapbettpusa"/>
    <w:link w:val="Cmsor2"/>
    <w:rsid w:val="0099310B"/>
    <w:rPr>
      <w:rFonts w:ascii="Cambria" w:eastAsia="Times New Roman" w:hAnsi="Cambria" w:cs="Times New Roman"/>
      <w:b/>
      <w:bCs/>
      <w:i/>
      <w:iCs/>
      <w:sz w:val="28"/>
      <w:szCs w:val="28"/>
      <w:lang w:eastAsia="hu-HU"/>
    </w:rPr>
  </w:style>
  <w:style w:type="character" w:customStyle="1" w:styleId="Cmsor1Char1">
    <w:name w:val="Címsor 1 Char1"/>
    <w:link w:val="Cmsor1"/>
    <w:locked/>
    <w:rsid w:val="0099310B"/>
    <w:rPr>
      <w:rFonts w:ascii="Cambria" w:eastAsia="Times New Roman" w:hAnsi="Cambria" w:cs="Times New Roman"/>
      <w:b/>
      <w:bCs/>
      <w:kern w:val="32"/>
      <w:sz w:val="32"/>
      <w:szCs w:val="32"/>
      <w:lang w:eastAsia="hu-HU"/>
    </w:rPr>
  </w:style>
  <w:style w:type="paragraph" w:styleId="Szvegtrzs">
    <w:name w:val="Body Text"/>
    <w:aliases w:val="Char2,Char22,Char2 Char Char Char Char Char,Char2 Char Char Char Char, Char2, Char22, Char2 Char Char Char Char Char, Char2 Char Char Char Char"/>
    <w:basedOn w:val="Norml"/>
    <w:link w:val="SzvegtrzsChar1"/>
    <w:rsid w:val="0099310B"/>
    <w:pPr>
      <w:jc w:val="both"/>
    </w:pPr>
  </w:style>
  <w:style w:type="character" w:customStyle="1" w:styleId="SzvegtrzsChar">
    <w:name w:val="Szövegtörzs Char"/>
    <w:aliases w:val="Char2 Char,Char22 Char,Char2 Char Char Char Char Char Char,Char2 Char Char Char Char Char1, Char2 Char, Char22 Char, Char2 Char Char Char Char Char Char, Char2 Char Char Char Char Char1"/>
    <w:basedOn w:val="Bekezdsalapbettpusa"/>
    <w:rsid w:val="0099310B"/>
    <w:rPr>
      <w:rFonts w:ascii="Times New Roman" w:eastAsia="Times New Roman" w:hAnsi="Times New Roman" w:cs="Times New Roman"/>
      <w:sz w:val="24"/>
      <w:szCs w:val="20"/>
      <w:lang w:eastAsia="hu-HU"/>
    </w:rPr>
  </w:style>
  <w:style w:type="character" w:customStyle="1" w:styleId="SzvegtrzsChar1">
    <w:name w:val="Szövegtörzs Char1"/>
    <w:aliases w:val="Char2 Char1,Char22 Char1,Char2 Char Char Char Char Char Char1,Char2 Char Char Char Char Char2, Char2 Char1, Char22 Char1, Char2 Char Char Char Char Char Char1, Char2 Char Char Char Char Char2"/>
    <w:link w:val="Szvegtrzs"/>
    <w:locked/>
    <w:rsid w:val="0099310B"/>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99310B"/>
    <w:pPr>
      <w:spacing w:line="360" w:lineRule="auto"/>
      <w:ind w:left="1134" w:hanging="141"/>
    </w:pPr>
  </w:style>
  <w:style w:type="character" w:customStyle="1" w:styleId="Szvegtrzsbehzssal2Char">
    <w:name w:val="Szövegtörzs behúzással 2 Char"/>
    <w:basedOn w:val="Bekezdsalapbettpusa"/>
    <w:link w:val="Szvegtrzsbehzssal2"/>
    <w:rsid w:val="0099310B"/>
    <w:rPr>
      <w:rFonts w:ascii="Times New Roman" w:eastAsia="Times New Roman" w:hAnsi="Times New Roman" w:cs="Times New Roman"/>
      <w:sz w:val="24"/>
      <w:szCs w:val="20"/>
      <w:lang w:eastAsia="hu-HU"/>
    </w:rPr>
  </w:style>
  <w:style w:type="paragraph" w:styleId="TJ1">
    <w:name w:val="toc 1"/>
    <w:aliases w:val="OkeanTJ1"/>
    <w:basedOn w:val="Norml"/>
    <w:next w:val="Norml"/>
    <w:autoRedefine/>
    <w:uiPriority w:val="39"/>
    <w:rsid w:val="0099310B"/>
    <w:pPr>
      <w:tabs>
        <w:tab w:val="left" w:pos="761"/>
        <w:tab w:val="right" w:leader="dot" w:pos="9204"/>
      </w:tabs>
    </w:pPr>
    <w:rPr>
      <w:b/>
      <w:bCs/>
      <w:noProof/>
      <w:sz w:val="22"/>
      <w:szCs w:val="22"/>
    </w:rPr>
  </w:style>
  <w:style w:type="paragraph" w:styleId="TJ2">
    <w:name w:val="toc 2"/>
    <w:basedOn w:val="Norml"/>
    <w:next w:val="Norml"/>
    <w:autoRedefine/>
    <w:uiPriority w:val="39"/>
    <w:rsid w:val="0099310B"/>
    <w:pPr>
      <w:tabs>
        <w:tab w:val="left" w:pos="720"/>
        <w:tab w:val="right" w:leader="dot" w:pos="9204"/>
      </w:tabs>
    </w:pPr>
    <w:rPr>
      <w:b/>
      <w:bCs/>
      <w:smallCaps/>
      <w:sz w:val="22"/>
      <w:szCs w:val="22"/>
    </w:rPr>
  </w:style>
  <w:style w:type="paragraph" w:styleId="TJ3">
    <w:name w:val="toc 3"/>
    <w:basedOn w:val="Norml"/>
    <w:next w:val="Norml"/>
    <w:autoRedefine/>
    <w:uiPriority w:val="39"/>
    <w:rsid w:val="0099310B"/>
    <w:rPr>
      <w:smallCaps/>
      <w:sz w:val="22"/>
      <w:szCs w:val="22"/>
    </w:rPr>
  </w:style>
  <w:style w:type="character" w:styleId="Hiperhivatkozs">
    <w:name w:val="Hyperlink"/>
    <w:uiPriority w:val="99"/>
    <w:rsid w:val="0099310B"/>
    <w:rPr>
      <w:rFonts w:cs="Times New Roman"/>
      <w:color w:val="0000FF"/>
      <w:u w:val="single"/>
    </w:rPr>
  </w:style>
  <w:style w:type="paragraph" w:styleId="Listaszerbekezds">
    <w:name w:val="List Paragraph"/>
    <w:basedOn w:val="Norml"/>
    <w:link w:val="ListaszerbekezdsChar"/>
    <w:uiPriority w:val="34"/>
    <w:qFormat/>
    <w:rsid w:val="0099310B"/>
    <w:pPr>
      <w:ind w:left="708"/>
    </w:pPr>
    <w:rPr>
      <w:sz w:val="20"/>
    </w:rPr>
  </w:style>
  <w:style w:type="paragraph" w:customStyle="1" w:styleId="BodyText23">
    <w:name w:val="Body Text 23"/>
    <w:basedOn w:val="Norml"/>
    <w:rsid w:val="0099310B"/>
    <w:pPr>
      <w:tabs>
        <w:tab w:val="left" w:pos="9072"/>
      </w:tabs>
      <w:jc w:val="both"/>
    </w:pPr>
    <w:rPr>
      <w:sz w:val="26"/>
      <w:szCs w:val="26"/>
    </w:rPr>
  </w:style>
  <w:style w:type="paragraph" w:customStyle="1" w:styleId="standard">
    <w:name w:val="standard"/>
    <w:basedOn w:val="Norml"/>
    <w:uiPriority w:val="99"/>
    <w:rsid w:val="00557B1D"/>
    <w:rPr>
      <w:rFonts w:ascii="&amp;#39" w:hAnsi="&amp;#39"/>
      <w:szCs w:val="24"/>
    </w:rPr>
  </w:style>
  <w:style w:type="paragraph" w:customStyle="1" w:styleId="CharChar1CharCharCharCharCharCharCharCharCharCharCharCharCharCharCharCharCharCharCharCharCharCharCharCharCharCharCharChar1CharCharChar">
    <w:name w:val="Char Char1 Char Char Char Char Char Char Char Char Char Char Char Char Char Char Char Char Char Char Char Char Char Char Char Char Char Char Char Char1 Char Char Char"/>
    <w:basedOn w:val="Norml"/>
    <w:uiPriority w:val="99"/>
    <w:rsid w:val="00557B1D"/>
    <w:pPr>
      <w:spacing w:after="160" w:line="240" w:lineRule="exact"/>
    </w:pPr>
    <w:rPr>
      <w:rFonts w:ascii="Verdana" w:hAnsi="Verdana"/>
      <w:sz w:val="20"/>
      <w:lang w:val="en-US" w:eastAsia="en-US"/>
    </w:rPr>
  </w:style>
  <w:style w:type="paragraph" w:customStyle="1" w:styleId="CharCharCharCharCharCharCharCharCharCharCharCharCharCharChar">
    <w:name w:val="Char Char Char Char Char Char Char Char Char Char Char Char Char Char Char"/>
    <w:basedOn w:val="Norml"/>
    <w:rsid w:val="00A53186"/>
    <w:pPr>
      <w:spacing w:after="160" w:line="240" w:lineRule="exact"/>
    </w:pPr>
    <w:rPr>
      <w:rFonts w:ascii="Verdana" w:hAnsi="Verdana"/>
      <w:sz w:val="20"/>
      <w:lang w:val="en-US" w:eastAsia="en-US"/>
    </w:rPr>
  </w:style>
  <w:style w:type="paragraph" w:styleId="Lbjegyzetszveg">
    <w:name w:val="footnote text"/>
    <w:aliases w:val="Char5,Lábjegyzetszöveg Char1,Lábjegyzetszöveg Char Char,Lábjegyzetszöveg Char1 Char Char,Lábjegyzetszöveg Char Char Char Char,Footnote Char Char Char Char,Char1 Char Char Char Char,Footnote Char1 Char Char,Char1 Char1 Char Char Char"/>
    <w:basedOn w:val="Norml"/>
    <w:link w:val="LbjegyzetszvegChar"/>
    <w:semiHidden/>
    <w:rsid w:val="00A53186"/>
    <w:rPr>
      <w:rFonts w:eastAsia="Calibri"/>
      <w:szCs w:val="24"/>
    </w:rPr>
  </w:style>
  <w:style w:type="character" w:customStyle="1" w:styleId="LbjegyzetszvegChar">
    <w:name w:val="Lábjegyzetszöveg Char"/>
    <w:aliases w:val="Char5 Char,Lábjegyzetszöveg Char1 Char,Lábjegyzetszöveg Char Char Char,Lábjegyzetszöveg Char1 Char Char Char,Lábjegyzetszöveg Char Char Char Char Char,Footnote Char Char Char Char Char,Char1 Char Char Char Char Char"/>
    <w:basedOn w:val="Bekezdsalapbettpusa"/>
    <w:link w:val="Lbjegyzetszveg"/>
    <w:semiHidden/>
    <w:rsid w:val="00A53186"/>
    <w:rPr>
      <w:rFonts w:ascii="Times New Roman" w:eastAsia="Calibri" w:hAnsi="Times New Roman" w:cs="Times New Roman"/>
      <w:sz w:val="24"/>
      <w:szCs w:val="24"/>
      <w:lang w:eastAsia="hu-HU"/>
    </w:rPr>
  </w:style>
  <w:style w:type="character" w:styleId="Lbjegyzet-hivatkozs">
    <w:name w:val="footnote reference"/>
    <w:aliases w:val="Footnote symbol,BVI fnr"/>
    <w:semiHidden/>
    <w:rsid w:val="00A53186"/>
    <w:rPr>
      <w:rFonts w:cs="Times New Roman"/>
      <w:vertAlign w:val="superscript"/>
    </w:rPr>
  </w:style>
  <w:style w:type="paragraph" w:styleId="Szvegtrzsbehzssal3">
    <w:name w:val="Body Text Indent 3"/>
    <w:basedOn w:val="Norml"/>
    <w:link w:val="Szvegtrzsbehzssal3Char"/>
    <w:rsid w:val="00A53186"/>
    <w:pPr>
      <w:spacing w:before="60" w:after="60"/>
      <w:ind w:left="851"/>
      <w:jc w:val="both"/>
    </w:pPr>
    <w:rPr>
      <w:rFonts w:ascii="Arial" w:eastAsia="Calibri" w:hAnsi="Arial"/>
      <w:szCs w:val="24"/>
    </w:rPr>
  </w:style>
  <w:style w:type="character" w:customStyle="1" w:styleId="Szvegtrzsbehzssal3Char">
    <w:name w:val="Szövegtörzs behúzással 3 Char"/>
    <w:basedOn w:val="Bekezdsalapbettpusa"/>
    <w:link w:val="Szvegtrzsbehzssal3"/>
    <w:rsid w:val="00A53186"/>
    <w:rPr>
      <w:rFonts w:ascii="Arial" w:eastAsia="Calibri" w:hAnsi="Arial" w:cs="Times New Roman"/>
      <w:sz w:val="24"/>
      <w:szCs w:val="24"/>
      <w:lang w:eastAsia="hu-HU"/>
    </w:rPr>
  </w:style>
  <w:style w:type="paragraph" w:customStyle="1" w:styleId="Szvegtrzsbehzssal21">
    <w:name w:val="Szövegtörzs behúzással 21"/>
    <w:basedOn w:val="Norml"/>
    <w:rsid w:val="00A53186"/>
    <w:pPr>
      <w:ind w:left="284" w:hanging="284"/>
      <w:jc w:val="both"/>
    </w:pPr>
    <w:rPr>
      <w:rFonts w:ascii="Arial" w:hAnsi="Arial"/>
    </w:rPr>
  </w:style>
  <w:style w:type="paragraph" w:styleId="lfej">
    <w:name w:val="header"/>
    <w:basedOn w:val="Norml"/>
    <w:link w:val="lfejChar"/>
    <w:uiPriority w:val="99"/>
    <w:rsid w:val="00A53186"/>
    <w:pPr>
      <w:tabs>
        <w:tab w:val="center" w:pos="4536"/>
        <w:tab w:val="right" w:pos="9072"/>
      </w:tabs>
    </w:pPr>
    <w:rPr>
      <w:rFonts w:eastAsia="Calibri"/>
      <w:szCs w:val="24"/>
    </w:rPr>
  </w:style>
  <w:style w:type="character" w:customStyle="1" w:styleId="lfejChar">
    <w:name w:val="Élőfej Char"/>
    <w:basedOn w:val="Bekezdsalapbettpusa"/>
    <w:link w:val="lfej"/>
    <w:uiPriority w:val="99"/>
    <w:rsid w:val="00A53186"/>
    <w:rPr>
      <w:rFonts w:ascii="Times New Roman" w:eastAsia="Calibri" w:hAnsi="Times New Roman" w:cs="Times New Roman"/>
      <w:sz w:val="24"/>
      <w:szCs w:val="24"/>
      <w:lang w:eastAsia="hu-HU"/>
    </w:rPr>
  </w:style>
  <w:style w:type="paragraph" w:styleId="llb">
    <w:name w:val="footer"/>
    <w:basedOn w:val="Norml"/>
    <w:link w:val="llbChar"/>
    <w:uiPriority w:val="99"/>
    <w:rsid w:val="00A53186"/>
    <w:pPr>
      <w:tabs>
        <w:tab w:val="center" w:pos="4536"/>
        <w:tab w:val="right" w:pos="9072"/>
      </w:tabs>
    </w:pPr>
    <w:rPr>
      <w:rFonts w:eastAsia="Calibri"/>
      <w:szCs w:val="24"/>
    </w:rPr>
  </w:style>
  <w:style w:type="character" w:customStyle="1" w:styleId="llbChar">
    <w:name w:val="Élőláb Char"/>
    <w:basedOn w:val="Bekezdsalapbettpusa"/>
    <w:link w:val="llb"/>
    <w:uiPriority w:val="99"/>
    <w:rsid w:val="00A53186"/>
    <w:rPr>
      <w:rFonts w:ascii="Times New Roman" w:eastAsia="Calibri" w:hAnsi="Times New Roman" w:cs="Times New Roman"/>
      <w:sz w:val="24"/>
      <w:szCs w:val="24"/>
      <w:lang w:eastAsia="hu-HU"/>
    </w:rPr>
  </w:style>
  <w:style w:type="character" w:customStyle="1" w:styleId="desc">
    <w:name w:val="desc"/>
    <w:basedOn w:val="Bekezdsalapbettpusa"/>
    <w:rsid w:val="00A53186"/>
  </w:style>
  <w:style w:type="character" w:customStyle="1" w:styleId="lawnum">
    <w:name w:val="lawnum"/>
    <w:basedOn w:val="Bekezdsalapbettpusa"/>
    <w:rsid w:val="00A53186"/>
  </w:style>
  <w:style w:type="character" w:styleId="Oldalszm">
    <w:name w:val="page number"/>
    <w:basedOn w:val="Bekezdsalapbettpusa"/>
    <w:rsid w:val="00A53186"/>
  </w:style>
  <w:style w:type="table" w:styleId="Rcsostblzat">
    <w:name w:val="Table Grid"/>
    <w:basedOn w:val="Normltblzat"/>
    <w:rsid w:val="00A53186"/>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uiPriority w:val="99"/>
    <w:unhideWhenUsed/>
    <w:rsid w:val="00A53186"/>
    <w:rPr>
      <w:sz w:val="16"/>
      <w:szCs w:val="16"/>
    </w:rPr>
  </w:style>
  <w:style w:type="paragraph" w:styleId="Jegyzetszveg">
    <w:name w:val="annotation text"/>
    <w:basedOn w:val="Norml"/>
    <w:link w:val="JegyzetszvegChar"/>
    <w:uiPriority w:val="99"/>
    <w:unhideWhenUsed/>
    <w:rsid w:val="00A53186"/>
    <w:rPr>
      <w:rFonts w:eastAsia="Calibri"/>
      <w:sz w:val="20"/>
    </w:rPr>
  </w:style>
  <w:style w:type="character" w:customStyle="1" w:styleId="JegyzetszvegChar">
    <w:name w:val="Jegyzetszöveg Char"/>
    <w:basedOn w:val="Bekezdsalapbettpusa"/>
    <w:link w:val="Jegyzetszveg"/>
    <w:uiPriority w:val="99"/>
    <w:rsid w:val="00A53186"/>
    <w:rPr>
      <w:rFonts w:ascii="Times New Roman" w:eastAsia="Calibri"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A53186"/>
    <w:rPr>
      <w:b/>
      <w:bCs/>
    </w:rPr>
  </w:style>
  <w:style w:type="character" w:customStyle="1" w:styleId="MegjegyzstrgyaChar">
    <w:name w:val="Megjegyzés tárgya Char"/>
    <w:basedOn w:val="JegyzetszvegChar"/>
    <w:link w:val="Megjegyzstrgya"/>
    <w:uiPriority w:val="99"/>
    <w:semiHidden/>
    <w:rsid w:val="00A53186"/>
    <w:rPr>
      <w:rFonts w:ascii="Times New Roman" w:eastAsia="Calibri" w:hAnsi="Times New Roman" w:cs="Times New Roman"/>
      <w:b/>
      <w:bCs/>
      <w:sz w:val="20"/>
      <w:szCs w:val="20"/>
      <w:lang w:eastAsia="hu-HU"/>
    </w:rPr>
  </w:style>
  <w:style w:type="paragraph" w:styleId="Buborkszveg">
    <w:name w:val="Balloon Text"/>
    <w:basedOn w:val="Norml"/>
    <w:link w:val="BuborkszvegChar"/>
    <w:uiPriority w:val="99"/>
    <w:semiHidden/>
    <w:unhideWhenUsed/>
    <w:rsid w:val="00A53186"/>
    <w:rPr>
      <w:rFonts w:ascii="Tahoma" w:eastAsia="Calibri" w:hAnsi="Tahoma"/>
      <w:sz w:val="16"/>
      <w:szCs w:val="16"/>
    </w:rPr>
  </w:style>
  <w:style w:type="character" w:customStyle="1" w:styleId="BuborkszvegChar">
    <w:name w:val="Buborékszöveg Char"/>
    <w:basedOn w:val="Bekezdsalapbettpusa"/>
    <w:link w:val="Buborkszveg"/>
    <w:uiPriority w:val="99"/>
    <w:semiHidden/>
    <w:rsid w:val="00A53186"/>
    <w:rPr>
      <w:rFonts w:ascii="Tahoma" w:eastAsia="Calibri" w:hAnsi="Tahoma" w:cs="Times New Roman"/>
      <w:sz w:val="16"/>
      <w:szCs w:val="16"/>
      <w:lang w:eastAsia="hu-HU"/>
    </w:rPr>
  </w:style>
  <w:style w:type="paragraph" w:styleId="Vltozat">
    <w:name w:val="Revision"/>
    <w:hidden/>
    <w:uiPriority w:val="99"/>
    <w:semiHidden/>
    <w:rsid w:val="00A53186"/>
    <w:pPr>
      <w:spacing w:after="0" w:line="240" w:lineRule="auto"/>
    </w:pPr>
    <w:rPr>
      <w:rFonts w:ascii="Times New Roman" w:eastAsia="Calibri" w:hAnsi="Times New Roman" w:cs="Times New Roman"/>
      <w:sz w:val="24"/>
      <w:szCs w:val="24"/>
      <w:lang w:eastAsia="hu-HU"/>
    </w:rPr>
  </w:style>
  <w:style w:type="paragraph" w:styleId="Szvegtrzsbehzssal">
    <w:name w:val="Body Text Indent"/>
    <w:basedOn w:val="Norml"/>
    <w:link w:val="SzvegtrzsbehzssalChar"/>
    <w:rsid w:val="00A53186"/>
    <w:pPr>
      <w:spacing w:after="120"/>
      <w:ind w:left="283"/>
    </w:pPr>
    <w:rPr>
      <w:szCs w:val="24"/>
    </w:rPr>
  </w:style>
  <w:style w:type="character" w:customStyle="1" w:styleId="SzvegtrzsbehzssalChar">
    <w:name w:val="Szövegtörzs behúzással Char"/>
    <w:basedOn w:val="Bekezdsalapbettpusa"/>
    <w:link w:val="Szvegtrzsbehzssal"/>
    <w:rsid w:val="00A53186"/>
    <w:rPr>
      <w:rFonts w:ascii="Times New Roman" w:eastAsia="Times New Roman" w:hAnsi="Times New Roman" w:cs="Times New Roman"/>
      <w:sz w:val="24"/>
      <w:szCs w:val="24"/>
      <w:lang w:eastAsia="hu-HU"/>
    </w:rPr>
  </w:style>
  <w:style w:type="paragraph" w:customStyle="1" w:styleId="BodyText22">
    <w:name w:val="Body Text 22"/>
    <w:basedOn w:val="Norml"/>
    <w:rsid w:val="00A53186"/>
    <w:pPr>
      <w:ind w:left="284" w:hanging="284"/>
      <w:jc w:val="both"/>
    </w:pPr>
    <w:rPr>
      <w:rFonts w:ascii="Arial" w:hAnsi="Arial" w:cs="Arial"/>
      <w:sz w:val="26"/>
    </w:rPr>
  </w:style>
  <w:style w:type="paragraph" w:customStyle="1" w:styleId="BodyTextIndent21">
    <w:name w:val="Body Text Indent 21"/>
    <w:basedOn w:val="Norml"/>
    <w:rsid w:val="00A53186"/>
    <w:pPr>
      <w:ind w:left="284" w:hanging="284"/>
      <w:jc w:val="both"/>
    </w:pPr>
    <w:rPr>
      <w:rFonts w:ascii="Arial" w:hAnsi="Arial"/>
    </w:rPr>
  </w:style>
  <w:style w:type="character" w:customStyle="1" w:styleId="ListaszerbekezdsChar">
    <w:name w:val="Listaszerű bekezdés Char"/>
    <w:link w:val="Listaszerbekezds"/>
    <w:uiPriority w:val="34"/>
    <w:locked/>
    <w:rsid w:val="00EA0D33"/>
    <w:rPr>
      <w:rFonts w:ascii="Times New Roman" w:eastAsia="Times New Roman" w:hAnsi="Times New Roman" w:cs="Times New Roman"/>
      <w:sz w:val="20"/>
      <w:szCs w:val="20"/>
      <w:lang w:eastAsia="hu-HU"/>
    </w:rPr>
  </w:style>
  <w:style w:type="paragraph" w:customStyle="1" w:styleId="Default">
    <w:name w:val="Default"/>
    <w:rsid w:val="00977A23"/>
    <w:pPr>
      <w:autoSpaceDE w:val="0"/>
      <w:autoSpaceDN w:val="0"/>
      <w:adjustRightInd w:val="0"/>
      <w:spacing w:after="0" w:line="240" w:lineRule="auto"/>
    </w:pPr>
    <w:rPr>
      <w:rFonts w:ascii="Liberation Sans" w:eastAsia="Times New Roman" w:hAnsi="Liberation Sans" w:cs="Liberation Sans"/>
      <w:color w:val="000000"/>
      <w:sz w:val="24"/>
      <w:szCs w:val="24"/>
      <w:lang w:eastAsia="hu-HU"/>
    </w:rPr>
  </w:style>
  <w:style w:type="paragraph" w:customStyle="1" w:styleId="Szvegtrzsbehzssal1">
    <w:name w:val="Szövegtörzs behúzással1"/>
    <w:basedOn w:val="Norml"/>
    <w:link w:val="BodyTextIndentChar"/>
    <w:rsid w:val="00320ABE"/>
    <w:pPr>
      <w:spacing w:after="120"/>
      <w:ind w:left="283"/>
    </w:pPr>
    <w:rPr>
      <w:szCs w:val="24"/>
    </w:rPr>
  </w:style>
  <w:style w:type="character" w:customStyle="1" w:styleId="BodyTextIndentChar">
    <w:name w:val="Body Text Indent Char"/>
    <w:link w:val="Szvegtrzsbehzssal1"/>
    <w:rsid w:val="00320AB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0DD91-98AF-45A2-8E62-93328B96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8921</Words>
  <Characters>61558</Characters>
  <Application>Microsoft Office Word</Application>
  <DocSecurity>0</DocSecurity>
  <Lines>512</Lines>
  <Paragraphs>140</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70339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zsofia</dc:creator>
  <cp:lastModifiedBy>Zlinszky Péter</cp:lastModifiedBy>
  <cp:revision>2</cp:revision>
  <cp:lastPrinted>2013-09-17T09:55:00Z</cp:lastPrinted>
  <dcterms:created xsi:type="dcterms:W3CDTF">2017-11-20T10:17:00Z</dcterms:created>
  <dcterms:modified xsi:type="dcterms:W3CDTF">2017-11-20T10:17:00Z</dcterms:modified>
</cp:coreProperties>
</file>